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2F" w:rsidRPr="002E742F" w:rsidRDefault="002E742F" w:rsidP="002E74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From 17 May 2021, people in England who have been fully vaccinated against COVID-19 can demonstrate their vaccination status for international travel. A full course is currently two doses of any approved vaccine. Vaccine status will be available from: </w:t>
      </w:r>
    </w:p>
    <w:p w:rsidR="002E742F" w:rsidRPr="002E742F" w:rsidRDefault="002E742F" w:rsidP="002E7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the </w:t>
      </w:r>
      <w:hyperlink r:id="rId6" w:tgtFrame="_blank" w:history="1">
        <w:r w:rsidRPr="002E742F">
          <w:rPr>
            <w:rFonts w:ascii="Segoe UI" w:eastAsia="Times New Roman" w:hAnsi="Segoe UI" w:cs="Segoe UI"/>
            <w:color w:val="005BBB"/>
            <w:sz w:val="23"/>
            <w:szCs w:val="23"/>
            <w:lang w:eastAsia="en-GB"/>
          </w:rPr>
          <w:t>NHS App</w:t>
        </w:r>
      </w:hyperlink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 which you can download from app stores </w:t>
      </w:r>
    </w:p>
    <w:p w:rsidR="002E742F" w:rsidRPr="002E742F" w:rsidRDefault="002E742F" w:rsidP="002E7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the </w:t>
      </w:r>
      <w:hyperlink r:id="rId7" w:tgtFrame="_blank" w:history="1">
        <w:r w:rsidRPr="002E742F">
          <w:rPr>
            <w:rFonts w:ascii="Segoe UI" w:eastAsia="Times New Roman" w:hAnsi="Segoe UI" w:cs="Segoe UI"/>
            <w:color w:val="005BBB"/>
            <w:sz w:val="23"/>
            <w:szCs w:val="23"/>
            <w:lang w:eastAsia="en-GB"/>
          </w:rPr>
          <w:t>NHS website</w:t>
        </w:r>
      </w:hyperlink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 (from 17 May 2021)</w:t>
      </w:r>
    </w:p>
    <w:p w:rsidR="002E742F" w:rsidRPr="002E742F" w:rsidRDefault="002E742F" w:rsidP="002E74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It may take more than a week for your identity to be checked and verified so you can use these services.</w:t>
      </w:r>
    </w:p>
    <w:p w:rsidR="002E742F" w:rsidRPr="002E742F" w:rsidRDefault="002E742F" w:rsidP="002E74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 xml:space="preserve">If you cannot access these online services, and you have had </w:t>
      </w:r>
      <w:r w:rsidRPr="002E742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two</w:t>
      </w: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 xml:space="preserve"> vaccines, you can request a paper letter from the NHS by calling 119. Only call 119 if you had your second dose more than </w:t>
      </w:r>
      <w:r w:rsidRPr="002E742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five</w:t>
      </w: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 xml:space="preserve"> working days ago. It may take </w:t>
      </w:r>
      <w:r w:rsidRPr="002E742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seven</w:t>
      </w: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 xml:space="preserve"> working days for the letter to arrive.</w:t>
      </w:r>
    </w:p>
    <w:p w:rsidR="002E742F" w:rsidRPr="002E742F" w:rsidRDefault="002E742F" w:rsidP="002E74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b/>
          <w:bCs/>
          <w:color w:val="3F525F"/>
          <w:sz w:val="23"/>
          <w:szCs w:val="23"/>
          <w:lang w:eastAsia="en-GB"/>
        </w:rPr>
        <w:t>This practice is not able to provide you with a letter that shows your COVID-19 vaccination status.</w:t>
      </w:r>
    </w:p>
    <w:p w:rsidR="002E742F" w:rsidRPr="002E742F" w:rsidRDefault="002E742F" w:rsidP="002E74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When you're planning your travel, check the latest information on </w:t>
      </w:r>
      <w:hyperlink r:id="rId8" w:tgtFrame="_blank" w:history="1">
        <w:r w:rsidRPr="002E742F">
          <w:rPr>
            <w:rFonts w:ascii="Segoe UI" w:eastAsia="Times New Roman" w:hAnsi="Segoe UI" w:cs="Segoe UI"/>
            <w:color w:val="005BBB"/>
            <w:sz w:val="23"/>
            <w:szCs w:val="23"/>
            <w:lang w:eastAsia="en-GB"/>
          </w:rPr>
          <w:t>demonstrating your COVID-19 status when travelling abroad</w:t>
        </w:r>
      </w:hyperlink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 on the gov.uk website. Make sure there is time to get</w:t>
      </w:r>
      <w:proofErr w:type="gramStart"/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>  proof</w:t>
      </w:r>
      <w:proofErr w:type="gramEnd"/>
      <w:r w:rsidRPr="002E742F">
        <w:rPr>
          <w:rFonts w:ascii="Segoe UI" w:eastAsia="Times New Roman" w:hAnsi="Segoe UI" w:cs="Segoe UI"/>
          <w:color w:val="3F525F"/>
          <w:sz w:val="23"/>
          <w:szCs w:val="23"/>
          <w:lang w:eastAsia="en-GB"/>
        </w:rPr>
        <w:t xml:space="preserve"> of your vaccination status before you leave.</w:t>
      </w:r>
    </w:p>
    <w:p w:rsidR="00F54B0E" w:rsidRDefault="00F54B0E">
      <w:bookmarkStart w:id="0" w:name="_GoBack"/>
      <w:bookmarkEnd w:id="0"/>
    </w:p>
    <w:sectPr w:rsidR="00F54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786F"/>
    <w:multiLevelType w:val="multilevel"/>
    <w:tmpl w:val="1CA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2F"/>
    <w:rsid w:val="002E742F"/>
    <w:rsid w:val="00F5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42F"/>
    <w:rPr>
      <w:color w:val="0000FF"/>
      <w:u w:val="single"/>
    </w:rPr>
  </w:style>
  <w:style w:type="paragraph" w:customStyle="1" w:styleId="xmsonormal">
    <w:name w:val="x_msonormal"/>
    <w:basedOn w:val="Normal"/>
    <w:rsid w:val="002E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42F"/>
    <w:rPr>
      <w:color w:val="0000FF"/>
      <w:u w:val="single"/>
    </w:rPr>
  </w:style>
  <w:style w:type="paragraph" w:customStyle="1" w:styleId="xmsonormal">
    <w:name w:val="x_msonormal"/>
    <w:basedOn w:val="Normal"/>
    <w:rsid w:val="002E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3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72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1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3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4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61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23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2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92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52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258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57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demonstrating-your-covid-19-vaccination-status-when-travelling-abr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hs.uk/conditions/coronavirus-covid-19/coronavirus-vaccination/vaccination-status-for-travelling-abr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nhs-services/online-services/nhs-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 Mary</dc:creator>
  <cp:lastModifiedBy>Cooper Mary</cp:lastModifiedBy>
  <cp:revision>1</cp:revision>
  <dcterms:created xsi:type="dcterms:W3CDTF">2021-05-14T14:35:00Z</dcterms:created>
  <dcterms:modified xsi:type="dcterms:W3CDTF">2021-05-14T14:36:00Z</dcterms:modified>
</cp:coreProperties>
</file>