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50E3A538" w:rsidR="00725C04" w:rsidRDefault="00946447"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NORTH WINGFIELD MEDICAL CENTRE</w:t>
      </w:r>
    </w:p>
    <w:p w14:paraId="4A27D1BE" w14:textId="77777777" w:rsidR="00946447" w:rsidRPr="00385905" w:rsidRDefault="00946447"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Pr="00946447" w:rsidRDefault="00725C04" w:rsidP="00725C04">
      <w:pPr>
        <w:spacing w:after="0" w:line="240" w:lineRule="auto"/>
        <w:rPr>
          <w:rFonts w:ascii="Arial" w:hAnsi="Arial" w:cs="Arial"/>
          <w:b/>
          <w:bCs/>
          <w:lang w:eastAsia="en-GB"/>
        </w:rPr>
      </w:pPr>
      <w:r w:rsidRPr="00946447">
        <w:rPr>
          <w:rFonts w:ascii="Arial" w:hAnsi="Arial" w:cs="Arial"/>
          <w:b/>
          <w:bCs/>
          <w:lang w:eastAsia="en-GB"/>
        </w:rPr>
        <w:t>Version:</w:t>
      </w:r>
      <w:r w:rsidRPr="00946447">
        <w:rPr>
          <w:rFonts w:ascii="Arial" w:hAnsi="Arial" w:cs="Arial"/>
          <w:b/>
          <w:bCs/>
          <w:lang w:eastAsia="en-GB"/>
        </w:rPr>
        <w:tab/>
      </w:r>
      <w:r w:rsidR="006374B5" w:rsidRPr="00946447">
        <w:rPr>
          <w:rFonts w:ascii="Arial" w:hAnsi="Arial" w:cs="Arial"/>
          <w:b/>
          <w:bCs/>
          <w:lang w:eastAsia="en-GB"/>
        </w:rPr>
        <w:t>1</w:t>
      </w:r>
      <w:r w:rsidR="007A7D35" w:rsidRPr="00946447">
        <w:rPr>
          <w:rFonts w:ascii="Arial" w:hAnsi="Arial" w:cs="Arial"/>
          <w:b/>
          <w:bCs/>
          <w:lang w:eastAsia="en-GB"/>
        </w:rPr>
        <w:t>.</w:t>
      </w:r>
      <w:r w:rsidR="00A6520F" w:rsidRPr="00946447">
        <w:rPr>
          <w:rFonts w:ascii="Arial" w:hAnsi="Arial" w:cs="Arial"/>
          <w:b/>
          <w:bCs/>
          <w:lang w:eastAsia="en-GB"/>
        </w:rPr>
        <w:t>4</w:t>
      </w:r>
    </w:p>
    <w:p w14:paraId="01D9BD5F" w14:textId="0E6F9CB4" w:rsidR="00725C04" w:rsidRPr="00946447" w:rsidRDefault="00725C04" w:rsidP="00725C04">
      <w:pPr>
        <w:spacing w:after="0" w:line="240" w:lineRule="auto"/>
        <w:rPr>
          <w:rFonts w:ascii="Arial" w:hAnsi="Arial" w:cs="Arial"/>
          <w:b/>
          <w:bCs/>
          <w:lang w:eastAsia="en-GB"/>
        </w:rPr>
      </w:pPr>
      <w:r w:rsidRPr="00946447">
        <w:rPr>
          <w:rFonts w:ascii="Arial" w:hAnsi="Arial" w:cs="Arial"/>
          <w:b/>
          <w:bCs/>
          <w:lang w:eastAsia="en-GB"/>
        </w:rPr>
        <w:t>Date:</w:t>
      </w:r>
      <w:r w:rsidRPr="00946447">
        <w:rPr>
          <w:rFonts w:ascii="Arial" w:hAnsi="Arial" w:cs="Arial"/>
          <w:b/>
          <w:bCs/>
          <w:lang w:eastAsia="en-GB"/>
        </w:rPr>
        <w:tab/>
      </w:r>
      <w:r w:rsidRPr="00946447">
        <w:rPr>
          <w:rFonts w:ascii="Arial" w:hAnsi="Arial" w:cs="Arial"/>
          <w:b/>
          <w:bCs/>
          <w:lang w:eastAsia="en-GB"/>
        </w:rPr>
        <w:tab/>
      </w:r>
      <w:r w:rsidR="00A6520F" w:rsidRPr="00946447">
        <w:rPr>
          <w:rFonts w:ascii="Arial" w:hAnsi="Arial" w:cs="Arial"/>
          <w:b/>
          <w:bCs/>
          <w:lang w:eastAsia="en-GB"/>
        </w:rPr>
        <w:t>04/06/2026</w:t>
      </w:r>
    </w:p>
    <w:p w14:paraId="2A97F7B9" w14:textId="77777777" w:rsidR="00725C04" w:rsidRPr="00946447" w:rsidRDefault="00725C04" w:rsidP="00725C04">
      <w:pPr>
        <w:spacing w:after="0" w:line="240" w:lineRule="auto"/>
        <w:rPr>
          <w:rFonts w:ascii="Arial" w:hAnsi="Arial" w:cs="Arial"/>
          <w:b/>
          <w:bCs/>
          <w:lang w:eastAsia="en-GB"/>
        </w:rPr>
      </w:pPr>
    </w:p>
    <w:p w14:paraId="23074F06" w14:textId="77777777" w:rsidR="00725C04" w:rsidRPr="00946447" w:rsidRDefault="00725C04" w:rsidP="00725C04">
      <w:pPr>
        <w:spacing w:after="0" w:line="240" w:lineRule="auto"/>
        <w:rPr>
          <w:rFonts w:ascii="Arial" w:hAnsi="Arial" w:cs="Arial"/>
          <w:b/>
          <w:bCs/>
          <w:lang w:eastAsia="en-GB"/>
        </w:rPr>
      </w:pPr>
    </w:p>
    <w:p w14:paraId="6A6F5259" w14:textId="5FD91D14" w:rsidR="00725C04" w:rsidRPr="00946447" w:rsidRDefault="00725C04" w:rsidP="00725C04">
      <w:pPr>
        <w:spacing w:after="0" w:line="240" w:lineRule="auto"/>
        <w:rPr>
          <w:rFonts w:ascii="Arial" w:hAnsi="Arial" w:cs="Arial"/>
          <w:b/>
          <w:bCs/>
          <w:lang w:eastAsia="en-GB"/>
        </w:rPr>
      </w:pPr>
      <w:r w:rsidRPr="00946447">
        <w:rPr>
          <w:rFonts w:ascii="Arial" w:hAnsi="Arial" w:cs="Arial"/>
          <w:b/>
          <w:bCs/>
          <w:lang w:eastAsia="en-GB"/>
        </w:rPr>
        <w:t xml:space="preserve">This </w:t>
      </w:r>
      <w:r w:rsidR="00946447" w:rsidRPr="00946447">
        <w:rPr>
          <w:rFonts w:ascii="Arial" w:hAnsi="Arial" w:cs="Arial"/>
          <w:b/>
          <w:bCs/>
          <w:lang w:eastAsia="en-GB"/>
        </w:rPr>
        <w:t>policy</w:t>
      </w:r>
      <w:r w:rsidRPr="00946447">
        <w:rPr>
          <w:rFonts w:ascii="Arial" w:hAnsi="Arial" w:cs="Arial"/>
          <w:b/>
          <w:bCs/>
          <w:lang w:eastAsia="en-GB"/>
        </w:rPr>
        <w:t xml:space="preserve"> is for use by Practices to Comply with the </w:t>
      </w:r>
      <w:r w:rsidR="009740F8" w:rsidRPr="00946447">
        <w:rPr>
          <w:rFonts w:ascii="Arial" w:hAnsi="Arial" w:cs="Arial"/>
          <w:b/>
          <w:bCs/>
          <w:lang w:eastAsia="en-GB"/>
        </w:rPr>
        <w:t>UK</w:t>
      </w:r>
      <w:r w:rsidRPr="00946447">
        <w:rPr>
          <w:rFonts w:ascii="Arial" w:hAnsi="Arial" w:cs="Arial"/>
          <w:b/>
          <w:bCs/>
          <w:lang w:eastAsia="en-GB"/>
        </w:rPr>
        <w:t>GDPR requirement to display a Privacy Notice regarding processing of patient data.  The</w:t>
      </w:r>
      <w:r w:rsidR="00946447" w:rsidRPr="00946447">
        <w:rPr>
          <w:rFonts w:ascii="Arial" w:hAnsi="Arial" w:cs="Arial"/>
          <w:b/>
          <w:bCs/>
          <w:lang w:eastAsia="en-GB"/>
        </w:rPr>
        <w:t xml:space="preserve"> policy</w:t>
      </w:r>
      <w:r w:rsidRPr="00946447">
        <w:rPr>
          <w:rFonts w:ascii="Arial" w:hAnsi="Arial" w:cs="Arial"/>
          <w:b/>
          <w:bCs/>
          <w:lang w:eastAsia="en-GB"/>
        </w:rPr>
        <w:t xml:space="preserve"> is Generic in design as PCIG Consulting have clients across the UK, local sharing arrangements and area specific sharing or processing </w:t>
      </w:r>
      <w:r w:rsidR="00946447" w:rsidRPr="00946447">
        <w:rPr>
          <w:rFonts w:ascii="Arial" w:hAnsi="Arial" w:cs="Arial"/>
          <w:b/>
          <w:bCs/>
          <w:lang w:eastAsia="en-GB"/>
        </w:rPr>
        <w:t xml:space="preserve">has been </w:t>
      </w:r>
      <w:r w:rsidRPr="00946447">
        <w:rPr>
          <w:rFonts w:ascii="Arial" w:hAnsi="Arial" w:cs="Arial"/>
          <w:b/>
          <w:bCs/>
          <w:lang w:eastAsia="en-GB"/>
        </w:rPr>
        <w:t>added by the Practice.</w:t>
      </w:r>
    </w:p>
    <w:p w14:paraId="3561FE1E" w14:textId="77777777" w:rsidR="00725C04" w:rsidRPr="00946447" w:rsidRDefault="00725C04">
      <w:pPr>
        <w:spacing w:after="0" w:line="240" w:lineRule="auto"/>
        <w:rPr>
          <w:rFonts w:ascii="Arial" w:hAnsi="Arial" w:cs="Arial"/>
          <w:b/>
          <w:bCs/>
          <w:lang w:eastAsia="en-GB"/>
        </w:rPr>
      </w:pPr>
      <w:r w:rsidRPr="00946447">
        <w:rPr>
          <w:rFonts w:ascii="Arial" w:hAnsi="Arial" w:cs="Arial"/>
          <w:b/>
          <w:bCs/>
          <w:lang w:eastAsia="en-GB"/>
        </w:rPr>
        <w:br w:type="page"/>
      </w:r>
    </w:p>
    <w:p w14:paraId="74284F6D" w14:textId="77777777" w:rsidR="00725C04" w:rsidRPr="00946447" w:rsidRDefault="00725C04" w:rsidP="00725C04">
      <w:pPr>
        <w:spacing w:after="0" w:line="240" w:lineRule="auto"/>
        <w:rPr>
          <w:rFonts w:ascii="Arial" w:hAnsi="Arial" w:cs="Arial"/>
          <w:b/>
          <w:bCs/>
          <w:color w:val="000000" w:themeColor="text1"/>
          <w:lang w:eastAsia="en-GB"/>
        </w:rPr>
      </w:pPr>
    </w:p>
    <w:p w14:paraId="18579031" w14:textId="7B9E3DA4" w:rsidR="00754729" w:rsidRPr="00946447" w:rsidRDefault="00946447" w:rsidP="00160BD8">
      <w:pPr>
        <w:autoSpaceDE w:val="0"/>
        <w:autoSpaceDN w:val="0"/>
        <w:adjustRightInd w:val="0"/>
        <w:spacing w:after="0" w:line="240" w:lineRule="auto"/>
        <w:jc w:val="both"/>
        <w:outlineLvl w:val="0"/>
        <w:rPr>
          <w:rFonts w:ascii="Arial" w:hAnsi="Arial" w:cs="Arial"/>
          <w:b/>
          <w:bCs/>
          <w:color w:val="000000" w:themeColor="text1"/>
          <w:lang w:eastAsia="en-GB"/>
        </w:rPr>
      </w:pPr>
      <w:r w:rsidRPr="00946447">
        <w:rPr>
          <w:rFonts w:ascii="Arial" w:hAnsi="Arial" w:cs="Arial"/>
          <w:b/>
          <w:bCs/>
          <w:color w:val="000000" w:themeColor="text1"/>
          <w:lang w:eastAsia="en-GB"/>
        </w:rPr>
        <w:t>NORTH WINGFIELD MEDICAL CENTRE</w:t>
      </w:r>
      <w:r w:rsidR="00754729" w:rsidRPr="00946447">
        <w:rPr>
          <w:rFonts w:ascii="Arial" w:hAnsi="Arial" w:cs="Arial"/>
          <w:b/>
          <w:bCs/>
          <w:color w:val="000000" w:themeColor="text1"/>
          <w:lang w:eastAsia="en-GB"/>
        </w:rPr>
        <w:t xml:space="preserve"> (the </w:t>
      </w:r>
      <w:r w:rsidR="00E37206" w:rsidRPr="00946447">
        <w:rPr>
          <w:rFonts w:ascii="Arial" w:hAnsi="Arial" w:cs="Arial"/>
          <w:b/>
          <w:bCs/>
          <w:color w:val="000000" w:themeColor="text1"/>
          <w:lang w:eastAsia="en-GB"/>
        </w:rPr>
        <w:t>Practice</w:t>
      </w:r>
      <w:r w:rsidR="00754729" w:rsidRPr="00946447">
        <w:rPr>
          <w:rFonts w:ascii="Arial" w:hAnsi="Arial" w:cs="Arial"/>
          <w:b/>
          <w:bCs/>
          <w:color w:val="000000" w:themeColor="text1"/>
          <w:lang w:eastAsia="en-GB"/>
        </w:rPr>
        <w:t>)</w:t>
      </w:r>
    </w:p>
    <w:p w14:paraId="72436DDB" w14:textId="77777777" w:rsidR="00754729" w:rsidRPr="00946447"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6E6ED30E" w:rsidR="006374B5" w:rsidRPr="00946447" w:rsidRDefault="004B7014" w:rsidP="006374B5">
      <w:pPr>
        <w:pStyle w:val="Heading1"/>
        <w:spacing w:before="0" w:beforeAutospacing="0" w:after="120" w:afterAutospacing="0"/>
        <w:rPr>
          <w:rFonts w:ascii="Arial" w:hAnsi="Arial" w:cs="Arial"/>
          <w:color w:val="000000" w:themeColor="text1"/>
          <w:sz w:val="22"/>
          <w:szCs w:val="22"/>
        </w:rPr>
      </w:pPr>
      <w:r w:rsidRPr="00946447">
        <w:rPr>
          <w:rFonts w:ascii="Arial" w:hAnsi="Arial" w:cs="Arial"/>
          <w:color w:val="000000" w:themeColor="text1"/>
          <w:sz w:val="22"/>
          <w:szCs w:val="22"/>
        </w:rPr>
        <w:t xml:space="preserve">Data Protection </w:t>
      </w:r>
      <w:r w:rsidR="00E37206" w:rsidRPr="00946447">
        <w:rPr>
          <w:rFonts w:ascii="Arial" w:hAnsi="Arial" w:cs="Arial"/>
          <w:color w:val="000000" w:themeColor="text1"/>
          <w:sz w:val="22"/>
          <w:szCs w:val="22"/>
        </w:rPr>
        <w:t xml:space="preserve">Privacy Notice for </w:t>
      </w:r>
      <w:r w:rsidR="006374B5" w:rsidRPr="00946447">
        <w:rPr>
          <w:rFonts w:ascii="Arial" w:hAnsi="Arial" w:cs="Arial"/>
          <w:color w:val="000000" w:themeColor="text1"/>
          <w:sz w:val="22"/>
          <w:szCs w:val="22"/>
        </w:rPr>
        <w:t xml:space="preserve">Members of </w:t>
      </w:r>
      <w:r w:rsidR="00946447" w:rsidRPr="00946447">
        <w:rPr>
          <w:rFonts w:ascii="Arial" w:hAnsi="Arial" w:cs="Arial"/>
          <w:color w:val="000000" w:themeColor="text1"/>
          <w:sz w:val="22"/>
          <w:szCs w:val="22"/>
        </w:rPr>
        <w:t>NORTH WINGFIELD MEDICAL CENTRE</w:t>
      </w:r>
      <w:r w:rsidR="006374B5" w:rsidRPr="00946447">
        <w:rPr>
          <w:rFonts w:ascii="Arial" w:hAnsi="Arial" w:cs="Arial"/>
          <w:color w:val="000000" w:themeColor="text1"/>
          <w:sz w:val="22"/>
          <w:szCs w:val="22"/>
        </w:rPr>
        <w:t xml:space="preserve"> Patient Participation Group (PPG)</w:t>
      </w:r>
    </w:p>
    <w:p w14:paraId="1305266B" w14:textId="77777777" w:rsidR="006477C6" w:rsidRPr="00946447"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946447" w:rsidRDefault="00CF37C0" w:rsidP="00160BD8">
      <w:pPr>
        <w:autoSpaceDE w:val="0"/>
        <w:autoSpaceDN w:val="0"/>
        <w:adjustRightInd w:val="0"/>
        <w:spacing w:after="0" w:line="240" w:lineRule="auto"/>
        <w:jc w:val="both"/>
        <w:outlineLvl w:val="0"/>
        <w:rPr>
          <w:rFonts w:ascii="Arial" w:hAnsi="Arial" w:cs="Arial"/>
          <w:b/>
          <w:bCs/>
          <w:lang w:eastAsia="en-GB"/>
        </w:rPr>
      </w:pPr>
      <w:r w:rsidRPr="00946447">
        <w:rPr>
          <w:rFonts w:ascii="Arial" w:hAnsi="Arial" w:cs="Arial"/>
          <w:b/>
          <w:bCs/>
          <w:lang w:eastAsia="en-GB"/>
        </w:rPr>
        <w:t>Introduction:</w:t>
      </w:r>
    </w:p>
    <w:p w14:paraId="7591A034" w14:textId="6EBBEF83" w:rsidR="003A3C73" w:rsidRPr="00946447"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946447" w:rsidRDefault="003A3C73" w:rsidP="003A3C73">
      <w:pPr>
        <w:rPr>
          <w:rFonts w:ascii="Arial" w:hAnsi="Arial" w:cs="Arial"/>
        </w:rPr>
      </w:pPr>
      <w:r w:rsidRPr="00946447">
        <w:rPr>
          <w:rFonts w:ascii="Arial" w:hAnsi="Arial" w:cs="Arial"/>
        </w:rPr>
        <w:t xml:space="preserve">This privacy notice lets you know what happens to any personal data that you give to us, or any that we may collect from or about you. </w:t>
      </w:r>
    </w:p>
    <w:p w14:paraId="4E46925C" w14:textId="31BEC5BB" w:rsidR="003A3C73" w:rsidRPr="00946447" w:rsidRDefault="003A3C73" w:rsidP="003A3C73">
      <w:pPr>
        <w:rPr>
          <w:rFonts w:ascii="Arial" w:hAnsi="Arial" w:cs="Arial"/>
        </w:rPr>
      </w:pPr>
      <w:r w:rsidRPr="00946447">
        <w:rPr>
          <w:rFonts w:ascii="Arial" w:hAnsi="Arial" w:cs="Arial"/>
        </w:rPr>
        <w:t xml:space="preserve">This privacy notice applies to personal information processed by or on behalf of the practice. </w:t>
      </w:r>
    </w:p>
    <w:p w14:paraId="0469A4A6" w14:textId="46E29AA2" w:rsidR="003A3C73" w:rsidRPr="00946447" w:rsidRDefault="003A3C73" w:rsidP="003A3C73">
      <w:pPr>
        <w:rPr>
          <w:rFonts w:ascii="Arial" w:hAnsi="Arial" w:cs="Arial"/>
        </w:rPr>
      </w:pPr>
      <w:r w:rsidRPr="00946447">
        <w:rPr>
          <w:rFonts w:ascii="Arial" w:hAnsi="Arial" w:cs="Arial"/>
        </w:rPr>
        <w:t xml:space="preserve">This Notice </w:t>
      </w:r>
      <w:r w:rsidR="00033191" w:rsidRPr="00946447">
        <w:rPr>
          <w:rFonts w:ascii="Arial" w:hAnsi="Arial" w:cs="Arial"/>
        </w:rPr>
        <w:t>explains.</w:t>
      </w:r>
    </w:p>
    <w:p w14:paraId="63DE23E2" w14:textId="058F5109" w:rsidR="003A3C73" w:rsidRPr="00946447" w:rsidRDefault="00922297" w:rsidP="003A3C73">
      <w:pPr>
        <w:pStyle w:val="ListParagraph"/>
        <w:numPr>
          <w:ilvl w:val="0"/>
          <w:numId w:val="8"/>
        </w:numPr>
        <w:spacing w:after="160" w:line="259" w:lineRule="auto"/>
        <w:rPr>
          <w:rFonts w:ascii="Arial" w:hAnsi="Arial" w:cs="Arial"/>
        </w:rPr>
      </w:pPr>
      <w:bookmarkStart w:id="0" w:name="faqtop"/>
      <w:bookmarkEnd w:id="0"/>
      <w:r w:rsidRPr="00946447">
        <w:rPr>
          <w:rFonts w:ascii="Arial" w:hAnsi="Arial" w:cs="Arial"/>
        </w:rPr>
        <w:t>Who we are, how we use your information and our Data Protection Officer</w:t>
      </w:r>
    </w:p>
    <w:p w14:paraId="5C137C0D" w14:textId="2FD328B0" w:rsidR="003A3C73" w:rsidRPr="00946447" w:rsidRDefault="003A3C73" w:rsidP="003A3C73">
      <w:pPr>
        <w:pStyle w:val="ListParagraph"/>
        <w:numPr>
          <w:ilvl w:val="0"/>
          <w:numId w:val="8"/>
        </w:numPr>
        <w:spacing w:after="160" w:line="259" w:lineRule="auto"/>
        <w:rPr>
          <w:rFonts w:ascii="Arial" w:hAnsi="Arial" w:cs="Arial"/>
        </w:rPr>
      </w:pPr>
      <w:r w:rsidRPr="00946447">
        <w:rPr>
          <w:rFonts w:ascii="Arial" w:hAnsi="Arial" w:cs="Arial"/>
        </w:rPr>
        <w:t xml:space="preserve">What kinds of personal information about you do we process? </w:t>
      </w:r>
    </w:p>
    <w:p w14:paraId="56EFF7F6" w14:textId="13FF034C" w:rsidR="003A3C73" w:rsidRPr="00946447" w:rsidRDefault="003A3C73" w:rsidP="003A3C73">
      <w:pPr>
        <w:pStyle w:val="ListParagraph"/>
        <w:numPr>
          <w:ilvl w:val="0"/>
          <w:numId w:val="8"/>
        </w:numPr>
        <w:spacing w:after="160" w:line="259" w:lineRule="auto"/>
        <w:rPr>
          <w:rFonts w:ascii="Arial" w:hAnsi="Arial" w:cs="Arial"/>
        </w:rPr>
      </w:pPr>
      <w:r w:rsidRPr="00946447">
        <w:rPr>
          <w:rFonts w:ascii="Arial" w:hAnsi="Arial" w:cs="Arial"/>
        </w:rPr>
        <w:t xml:space="preserve">What are the legal grounds for our processing of your personal information (including when we share it with others)? </w:t>
      </w:r>
    </w:p>
    <w:p w14:paraId="4F0881CA" w14:textId="3B37D8D6" w:rsidR="003A3C73" w:rsidRPr="00946447" w:rsidRDefault="003A3C73" w:rsidP="003A3C73">
      <w:pPr>
        <w:pStyle w:val="ListParagraph"/>
        <w:numPr>
          <w:ilvl w:val="0"/>
          <w:numId w:val="8"/>
        </w:numPr>
        <w:spacing w:after="160" w:line="259" w:lineRule="auto"/>
        <w:rPr>
          <w:rFonts w:ascii="Arial" w:hAnsi="Arial" w:cs="Arial"/>
        </w:rPr>
      </w:pPr>
      <w:r w:rsidRPr="00946447">
        <w:rPr>
          <w:rFonts w:ascii="Arial" w:hAnsi="Arial" w:cs="Arial"/>
        </w:rPr>
        <w:t xml:space="preserve">What should you do if your personal information changes? </w:t>
      </w:r>
    </w:p>
    <w:p w14:paraId="14681207" w14:textId="4FEE531D" w:rsidR="003A3C73" w:rsidRPr="00946447" w:rsidRDefault="003A3C73" w:rsidP="003A3C73">
      <w:pPr>
        <w:pStyle w:val="ListParagraph"/>
        <w:numPr>
          <w:ilvl w:val="0"/>
          <w:numId w:val="8"/>
        </w:numPr>
        <w:spacing w:after="160" w:line="259" w:lineRule="auto"/>
        <w:rPr>
          <w:rFonts w:ascii="Arial" w:hAnsi="Arial" w:cs="Arial"/>
        </w:rPr>
      </w:pPr>
      <w:r w:rsidRPr="00946447">
        <w:rPr>
          <w:rFonts w:ascii="Arial" w:hAnsi="Arial" w:cs="Arial"/>
        </w:rPr>
        <w:t xml:space="preserve">For how long </w:t>
      </w:r>
      <w:r w:rsidR="00FC6FFA" w:rsidRPr="00946447">
        <w:rPr>
          <w:rFonts w:ascii="Arial" w:hAnsi="Arial" w:cs="Arial"/>
        </w:rPr>
        <w:t>your personal information is</w:t>
      </w:r>
      <w:r w:rsidRPr="00946447">
        <w:rPr>
          <w:rFonts w:ascii="Arial" w:hAnsi="Arial" w:cs="Arial"/>
        </w:rPr>
        <w:t xml:space="preserve"> retained by us? </w:t>
      </w:r>
    </w:p>
    <w:p w14:paraId="778862BE" w14:textId="084AC9EC" w:rsidR="003A3C73" w:rsidRPr="00946447" w:rsidRDefault="003A3C73" w:rsidP="003A3C73">
      <w:pPr>
        <w:pStyle w:val="ListParagraph"/>
        <w:numPr>
          <w:ilvl w:val="0"/>
          <w:numId w:val="8"/>
        </w:numPr>
        <w:spacing w:after="160" w:line="259" w:lineRule="auto"/>
        <w:rPr>
          <w:rFonts w:ascii="Arial" w:hAnsi="Arial" w:cs="Arial"/>
        </w:rPr>
      </w:pPr>
      <w:r w:rsidRPr="00946447">
        <w:rPr>
          <w:rFonts w:ascii="Arial" w:hAnsi="Arial" w:cs="Arial"/>
        </w:rPr>
        <w:t xml:space="preserve">What are your rights under data protection laws? </w:t>
      </w:r>
    </w:p>
    <w:p w14:paraId="3AE061E9" w14:textId="77777777" w:rsidR="003A3C73" w:rsidRPr="00946447"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946447" w:rsidRDefault="00265980" w:rsidP="00265980">
      <w:pPr>
        <w:pStyle w:val="Default"/>
        <w:rPr>
          <w:color w:val="auto"/>
          <w:sz w:val="22"/>
          <w:szCs w:val="22"/>
        </w:rPr>
      </w:pPr>
      <w:r w:rsidRPr="00946447">
        <w:rPr>
          <w:color w:val="auto"/>
          <w:sz w:val="22"/>
          <w:szCs w:val="22"/>
        </w:rPr>
        <w:t xml:space="preserve">The </w:t>
      </w:r>
      <w:r w:rsidR="00D17F20" w:rsidRPr="00946447">
        <w:rPr>
          <w:color w:val="auto"/>
          <w:sz w:val="22"/>
          <w:szCs w:val="22"/>
        </w:rPr>
        <w:t xml:space="preserve">UK </w:t>
      </w:r>
      <w:r w:rsidRPr="00946447">
        <w:rPr>
          <w:color w:val="auto"/>
          <w:sz w:val="22"/>
          <w:szCs w:val="22"/>
        </w:rPr>
        <w:t>General Data Protection Regulation (</w:t>
      </w:r>
      <w:r w:rsidR="00D17F20" w:rsidRPr="00946447">
        <w:rPr>
          <w:color w:val="auto"/>
          <w:sz w:val="22"/>
          <w:szCs w:val="22"/>
        </w:rPr>
        <w:t xml:space="preserve">UK </w:t>
      </w:r>
      <w:r w:rsidRPr="00946447">
        <w:rPr>
          <w:color w:val="auto"/>
          <w:sz w:val="22"/>
          <w:szCs w:val="22"/>
        </w:rPr>
        <w:t>GDPR) became law on 24th May 2016. This is a regulation on the protection of confidential and sensitive information. It enter</w:t>
      </w:r>
      <w:r w:rsidR="00725C04" w:rsidRPr="00946447">
        <w:rPr>
          <w:color w:val="auto"/>
          <w:sz w:val="22"/>
          <w:szCs w:val="22"/>
        </w:rPr>
        <w:t>ed</w:t>
      </w:r>
      <w:r w:rsidRPr="00946447">
        <w:rPr>
          <w:color w:val="auto"/>
          <w:sz w:val="22"/>
          <w:szCs w:val="22"/>
        </w:rPr>
        <w:t xml:space="preserve"> into force </w:t>
      </w:r>
      <w:r w:rsidR="00457267" w:rsidRPr="00946447">
        <w:rPr>
          <w:color w:val="auto"/>
          <w:sz w:val="22"/>
          <w:szCs w:val="22"/>
        </w:rPr>
        <w:t xml:space="preserve">in the UK </w:t>
      </w:r>
      <w:r w:rsidRPr="00946447">
        <w:rPr>
          <w:color w:val="auto"/>
          <w:sz w:val="22"/>
          <w:szCs w:val="22"/>
        </w:rPr>
        <w:t xml:space="preserve">on the </w:t>
      </w:r>
      <w:r w:rsidR="00D87F55" w:rsidRPr="00946447">
        <w:rPr>
          <w:color w:val="auto"/>
          <w:sz w:val="22"/>
          <w:szCs w:val="22"/>
        </w:rPr>
        <w:t>25th of</w:t>
      </w:r>
      <w:r w:rsidRPr="00946447">
        <w:rPr>
          <w:color w:val="auto"/>
          <w:sz w:val="22"/>
          <w:szCs w:val="22"/>
        </w:rPr>
        <w:t xml:space="preserve"> May 2018, repealing the Data Protection Act (1998)</w:t>
      </w:r>
      <w:r w:rsidR="00D17F20" w:rsidRPr="00946447">
        <w:rPr>
          <w:color w:val="auto"/>
          <w:sz w:val="22"/>
          <w:szCs w:val="22"/>
        </w:rPr>
        <w:t>, being supplemented by the Data Protection Act 2018</w:t>
      </w:r>
      <w:r w:rsidRPr="00946447">
        <w:rPr>
          <w:color w:val="auto"/>
          <w:sz w:val="22"/>
          <w:szCs w:val="22"/>
        </w:rPr>
        <w:t xml:space="preserve">. </w:t>
      </w:r>
    </w:p>
    <w:p w14:paraId="3C72CBCA" w14:textId="0A9C4AEB" w:rsidR="00265980" w:rsidRPr="00946447"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19BCE04" w:rsidR="00265980" w:rsidRPr="00946447" w:rsidRDefault="00265980" w:rsidP="00265980">
      <w:pPr>
        <w:rPr>
          <w:rFonts w:ascii="Arial" w:hAnsi="Arial" w:cs="Arial"/>
        </w:rPr>
      </w:pPr>
      <w:proofErr w:type="gramStart"/>
      <w:r w:rsidRPr="00946447">
        <w:rPr>
          <w:rFonts w:ascii="Arial" w:hAnsi="Arial" w:cs="Arial"/>
        </w:rPr>
        <w:t>For the purpose of</w:t>
      </w:r>
      <w:proofErr w:type="gramEnd"/>
      <w:r w:rsidRPr="00946447">
        <w:rPr>
          <w:rFonts w:ascii="Arial" w:hAnsi="Arial" w:cs="Arial"/>
        </w:rPr>
        <w:t xml:space="preserve"> applicable data protection legislation (including but not limited to the </w:t>
      </w:r>
      <w:r w:rsidR="00D17F20" w:rsidRPr="00946447">
        <w:rPr>
          <w:rFonts w:ascii="Arial" w:hAnsi="Arial" w:cs="Arial"/>
        </w:rPr>
        <w:t xml:space="preserve">UK </w:t>
      </w:r>
      <w:r w:rsidRPr="00946447">
        <w:rPr>
          <w:rFonts w:ascii="Arial" w:hAnsi="Arial" w:cs="Arial"/>
        </w:rPr>
        <w:t>General Data Protection Regulation (Regulation (</w:t>
      </w:r>
      <w:r w:rsidR="00D17F20" w:rsidRPr="00946447">
        <w:rPr>
          <w:rFonts w:ascii="Arial" w:hAnsi="Arial" w:cs="Arial"/>
        </w:rPr>
        <w:t>UK</w:t>
      </w:r>
      <w:r w:rsidRPr="00946447">
        <w:rPr>
          <w:rFonts w:ascii="Arial" w:hAnsi="Arial" w:cs="Arial"/>
        </w:rPr>
        <w:t>) 2016/679) (the "</w:t>
      </w:r>
      <w:r w:rsidR="00D17F20" w:rsidRPr="00946447">
        <w:rPr>
          <w:rFonts w:ascii="Arial" w:hAnsi="Arial" w:cs="Arial"/>
        </w:rPr>
        <w:t>UK</w:t>
      </w:r>
      <w:r w:rsidRPr="00946447">
        <w:rPr>
          <w:rFonts w:ascii="Arial" w:hAnsi="Arial" w:cs="Arial"/>
        </w:rPr>
        <w:t xml:space="preserve">GDPR"), and the Data Protection Act 2018 the </w:t>
      </w:r>
      <w:r w:rsidR="00E37206" w:rsidRPr="00946447">
        <w:rPr>
          <w:rFonts w:ascii="Arial" w:hAnsi="Arial" w:cs="Arial"/>
        </w:rPr>
        <w:t>practice</w:t>
      </w:r>
      <w:r w:rsidRPr="00946447">
        <w:rPr>
          <w:rFonts w:ascii="Arial" w:hAnsi="Arial" w:cs="Arial"/>
        </w:rPr>
        <w:t xml:space="preserve"> responsible for your personal data is </w:t>
      </w:r>
      <w:r w:rsidR="00946447" w:rsidRPr="00946447">
        <w:rPr>
          <w:rFonts w:ascii="Arial" w:hAnsi="Arial" w:cs="Arial"/>
        </w:rPr>
        <w:t>NORTH WINGFIELD MEDICAL CENTRE</w:t>
      </w:r>
      <w:r w:rsidRPr="00946447">
        <w:rPr>
          <w:rFonts w:ascii="Arial" w:hAnsi="Arial" w:cs="Arial"/>
        </w:rPr>
        <w:t>.</w:t>
      </w:r>
    </w:p>
    <w:p w14:paraId="0B733621" w14:textId="4AAA9561" w:rsidR="00FC6FFA" w:rsidRPr="00946447" w:rsidRDefault="00FC6FFA" w:rsidP="00265980">
      <w:pPr>
        <w:rPr>
          <w:rFonts w:ascii="Arial" w:hAnsi="Arial" w:cs="Arial"/>
        </w:rPr>
      </w:pPr>
      <w:r w:rsidRPr="00946447">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946447">
        <w:rPr>
          <w:rFonts w:ascii="Arial" w:hAnsi="Arial" w:cs="Arial"/>
        </w:rPr>
        <w:t>rights.</w:t>
      </w:r>
    </w:p>
    <w:p w14:paraId="57597452" w14:textId="3D0CC8B4" w:rsidR="00860FC5" w:rsidRPr="00946447" w:rsidRDefault="00860FC5" w:rsidP="00860FC5">
      <w:pPr>
        <w:rPr>
          <w:rFonts w:ascii="Arial" w:hAnsi="Arial" w:cs="Arial"/>
        </w:rPr>
      </w:pPr>
      <w:r w:rsidRPr="00946447">
        <w:rPr>
          <w:rFonts w:ascii="Arial" w:hAnsi="Arial" w:cs="Arial"/>
        </w:rPr>
        <w:t xml:space="preserve">This Privacy Policy applies to the personal data </w:t>
      </w:r>
      <w:r w:rsidR="004E7FD9" w:rsidRPr="00946447">
        <w:rPr>
          <w:rFonts w:ascii="Arial" w:hAnsi="Arial" w:cs="Arial"/>
        </w:rPr>
        <w:t xml:space="preserve">collected from </w:t>
      </w:r>
      <w:r w:rsidR="00033191" w:rsidRPr="00946447">
        <w:rPr>
          <w:rFonts w:ascii="Arial" w:hAnsi="Arial" w:cs="Arial"/>
        </w:rPr>
        <w:t>members of the PPG.</w:t>
      </w:r>
    </w:p>
    <w:p w14:paraId="6AC2743D" w14:textId="77777777" w:rsidR="006374B5" w:rsidRPr="00946447" w:rsidRDefault="006374B5" w:rsidP="006374B5">
      <w:pPr>
        <w:rPr>
          <w:rFonts w:ascii="Arial" w:hAnsi="Arial" w:cs="Arial"/>
          <w:b/>
          <w:bCs/>
        </w:rPr>
      </w:pPr>
      <w:r w:rsidRPr="00946447">
        <w:rPr>
          <w:rFonts w:ascii="Arial" w:hAnsi="Arial" w:cs="Arial"/>
          <w:b/>
          <w:bCs/>
        </w:rPr>
        <w:t xml:space="preserve">What is the </w:t>
      </w:r>
      <w:r w:rsidRPr="00946447">
        <w:rPr>
          <w:rFonts w:ascii="Arial" w:eastAsia="Times New Roman" w:hAnsi="Arial" w:cs="Arial"/>
          <w:b/>
          <w:bCs/>
          <w:lang w:eastAsia="en-GB"/>
        </w:rPr>
        <w:t>Patient Participation Group (PPG)?</w:t>
      </w:r>
    </w:p>
    <w:p w14:paraId="40F23BA0" w14:textId="09F639BE" w:rsidR="006374B5" w:rsidRPr="00946447" w:rsidRDefault="00946447" w:rsidP="006374B5">
      <w:pPr>
        <w:spacing w:before="100" w:beforeAutospacing="1" w:after="100" w:afterAutospacing="1"/>
        <w:rPr>
          <w:rFonts w:ascii="Arial" w:eastAsia="Times New Roman" w:hAnsi="Arial" w:cs="Arial"/>
          <w:lang w:eastAsia="en-GB"/>
        </w:rPr>
      </w:pPr>
      <w:r w:rsidRPr="00946447">
        <w:rPr>
          <w:rFonts w:ascii="Arial" w:eastAsia="Times New Roman" w:hAnsi="Arial" w:cs="Arial"/>
          <w:lang w:eastAsia="en-GB"/>
        </w:rPr>
        <w:t>NORTH WINGFIELD MEDICAL CENTRE</w:t>
      </w:r>
      <w:r w:rsidR="006374B5" w:rsidRPr="00946447">
        <w:rPr>
          <w:rFonts w:ascii="Arial" w:eastAsia="Times New Roman" w:hAnsi="Arial" w:cs="Arial"/>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33BCD70B" w14:textId="77777777" w:rsidR="00033191" w:rsidRPr="00946447" w:rsidRDefault="00033191">
      <w:pPr>
        <w:spacing w:after="0" w:line="240" w:lineRule="auto"/>
        <w:rPr>
          <w:rFonts w:ascii="Arial" w:hAnsi="Arial" w:cs="Arial"/>
          <w:b/>
          <w:bCs/>
        </w:rPr>
      </w:pPr>
      <w:r w:rsidRPr="00946447">
        <w:rPr>
          <w:rFonts w:ascii="Arial" w:hAnsi="Arial" w:cs="Arial"/>
          <w:b/>
          <w:bCs/>
        </w:rPr>
        <w:br w:type="page"/>
      </w:r>
    </w:p>
    <w:p w14:paraId="03AC4F8E" w14:textId="0B681A12" w:rsidR="00DB02BD" w:rsidRPr="00946447" w:rsidRDefault="00DB02BD" w:rsidP="00DB02BD">
      <w:pPr>
        <w:widowControl w:val="0"/>
        <w:rPr>
          <w:rFonts w:ascii="Arial" w:eastAsia="Times New Roman" w:hAnsi="Arial" w:cs="Arial"/>
          <w:b/>
          <w:bCs/>
        </w:rPr>
      </w:pPr>
      <w:r w:rsidRPr="00946447">
        <w:rPr>
          <w:rFonts w:ascii="Arial" w:hAnsi="Arial" w:cs="Arial"/>
          <w:b/>
          <w:bCs/>
        </w:rPr>
        <w:lastRenderedPageBreak/>
        <w:t>How we use your information and the law</w:t>
      </w:r>
      <w:r w:rsidR="0020197A" w:rsidRPr="00946447">
        <w:rPr>
          <w:rFonts w:ascii="Arial" w:hAnsi="Arial" w:cs="Arial"/>
          <w:b/>
          <w:bCs/>
        </w:rPr>
        <w:t>.</w:t>
      </w:r>
    </w:p>
    <w:p w14:paraId="0985890E" w14:textId="360208D0" w:rsidR="006374B5" w:rsidRPr="00946447" w:rsidRDefault="00946447" w:rsidP="00033191">
      <w:pPr>
        <w:widowControl w:val="0"/>
        <w:spacing w:after="280"/>
        <w:rPr>
          <w:rFonts w:ascii="Arial" w:hAnsi="Arial" w:cs="Arial"/>
        </w:rPr>
      </w:pPr>
      <w:r w:rsidRPr="00946447">
        <w:rPr>
          <w:rFonts w:ascii="Arial" w:hAnsi="Arial" w:cs="Arial"/>
        </w:rPr>
        <w:t>NORTH WINGFIELD MEDICAL CENTRE</w:t>
      </w:r>
      <w:r w:rsidR="00E37206" w:rsidRPr="00946447">
        <w:rPr>
          <w:rFonts w:ascii="Arial" w:hAnsi="Arial" w:cs="Arial"/>
        </w:rPr>
        <w:t xml:space="preserve"> will be what’s known as the ‘Controller’ of the personal data you provide to us. </w:t>
      </w:r>
      <w:r w:rsidR="00033191" w:rsidRPr="00946447">
        <w:rPr>
          <w:rFonts w:ascii="Arial" w:hAnsi="Arial" w:cs="Arial"/>
        </w:rPr>
        <w:t xml:space="preserve"> </w:t>
      </w:r>
      <w:r w:rsidR="006374B5" w:rsidRPr="00946447">
        <w:rPr>
          <w:rFonts w:ascii="Arial" w:eastAsia="Times New Roman" w:hAnsi="Arial" w:cs="Arial"/>
          <w:color w:val="000000" w:themeColor="text1"/>
          <w:lang w:eastAsia="en-GB"/>
        </w:rPr>
        <w:t xml:space="preserve">Participation in the PPG is entirely voluntary. If you are interested in joining our PPG, you will need to email [E-mail Address] or speak to a member of staff. </w:t>
      </w:r>
    </w:p>
    <w:p w14:paraId="62E78CEA" w14:textId="77777777"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946447"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Name.</w:t>
      </w:r>
      <w:r w:rsidR="006374B5" w:rsidRPr="00946447">
        <w:rPr>
          <w:rFonts w:ascii="Arial" w:eastAsia="Times New Roman" w:hAnsi="Arial" w:cs="Arial"/>
          <w:color w:val="000000" w:themeColor="text1"/>
          <w:lang w:eastAsia="en-GB"/>
        </w:rPr>
        <w:t xml:space="preserve"> </w:t>
      </w:r>
    </w:p>
    <w:p w14:paraId="297F81B8" w14:textId="798E13CE" w:rsidR="006374B5" w:rsidRPr="00946447"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Contact </w:t>
      </w:r>
      <w:r w:rsidR="00033191" w:rsidRPr="00946447">
        <w:rPr>
          <w:rFonts w:ascii="Arial" w:eastAsia="Times New Roman" w:hAnsi="Arial" w:cs="Arial"/>
          <w:color w:val="000000" w:themeColor="text1"/>
          <w:lang w:eastAsia="en-GB"/>
        </w:rPr>
        <w:t>number.</w:t>
      </w:r>
      <w:r w:rsidRPr="00946447">
        <w:rPr>
          <w:rFonts w:ascii="Arial" w:eastAsia="Times New Roman" w:hAnsi="Arial" w:cs="Arial"/>
          <w:color w:val="000000" w:themeColor="text1"/>
          <w:lang w:eastAsia="en-GB"/>
        </w:rPr>
        <w:t xml:space="preserve"> </w:t>
      </w:r>
    </w:p>
    <w:p w14:paraId="1BA026D8" w14:textId="642183F6" w:rsidR="006374B5" w:rsidRPr="00946447"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Email </w:t>
      </w:r>
      <w:r w:rsidR="00033191" w:rsidRPr="00946447">
        <w:rPr>
          <w:rFonts w:ascii="Arial" w:eastAsia="Times New Roman" w:hAnsi="Arial" w:cs="Arial"/>
          <w:color w:val="000000" w:themeColor="text1"/>
          <w:lang w:eastAsia="en-GB"/>
        </w:rPr>
        <w:t>address.</w:t>
      </w:r>
      <w:r w:rsidRPr="00946447">
        <w:rPr>
          <w:rFonts w:ascii="Arial" w:eastAsia="Times New Roman" w:hAnsi="Arial" w:cs="Arial"/>
          <w:color w:val="000000" w:themeColor="text1"/>
          <w:lang w:eastAsia="en-GB"/>
        </w:rPr>
        <w:t xml:space="preserve"> </w:t>
      </w:r>
    </w:p>
    <w:p w14:paraId="69FEEC61" w14:textId="7F97F4C5" w:rsidR="006374B5" w:rsidRPr="00946447"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Preferred contact </w:t>
      </w:r>
      <w:r w:rsidR="00033191" w:rsidRPr="00946447">
        <w:rPr>
          <w:rFonts w:ascii="Arial" w:eastAsia="Times New Roman" w:hAnsi="Arial" w:cs="Arial"/>
          <w:color w:val="000000" w:themeColor="text1"/>
          <w:lang w:eastAsia="en-GB"/>
        </w:rPr>
        <w:t>method.</w:t>
      </w:r>
      <w:r w:rsidRPr="00946447">
        <w:rPr>
          <w:rFonts w:ascii="Arial" w:eastAsia="Times New Roman" w:hAnsi="Arial" w:cs="Arial"/>
          <w:color w:val="000000" w:themeColor="text1"/>
          <w:lang w:eastAsia="en-GB"/>
        </w:rPr>
        <w:t xml:space="preserve"> </w:t>
      </w:r>
    </w:p>
    <w:p w14:paraId="73BF431D" w14:textId="34E10450" w:rsidR="006374B5" w:rsidRPr="00946447"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Age.</w:t>
      </w:r>
      <w:r w:rsidR="006374B5" w:rsidRPr="00946447">
        <w:rPr>
          <w:rFonts w:ascii="Arial" w:eastAsia="Times New Roman" w:hAnsi="Arial" w:cs="Arial"/>
          <w:color w:val="000000" w:themeColor="text1"/>
          <w:lang w:eastAsia="en-GB"/>
        </w:rPr>
        <w:t xml:space="preserve"> </w:t>
      </w:r>
    </w:p>
    <w:p w14:paraId="0B7EB5BC" w14:textId="77777777" w:rsidR="006374B5" w:rsidRPr="00946447"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Ethnicity; and </w:t>
      </w:r>
    </w:p>
    <w:p w14:paraId="170EAD10" w14:textId="57D973AC" w:rsidR="006374B5" w:rsidRPr="00946447"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Area in which you </w:t>
      </w:r>
      <w:r w:rsidR="00033191" w:rsidRPr="00946447">
        <w:rPr>
          <w:rFonts w:ascii="Arial" w:eastAsia="Times New Roman" w:hAnsi="Arial" w:cs="Arial"/>
          <w:color w:val="000000" w:themeColor="text1"/>
          <w:lang w:eastAsia="en-GB"/>
        </w:rPr>
        <w:t>live.</w:t>
      </w:r>
      <w:r w:rsidRPr="00946447">
        <w:rPr>
          <w:rFonts w:ascii="Arial" w:eastAsia="Times New Roman" w:hAnsi="Arial" w:cs="Arial"/>
          <w:color w:val="000000" w:themeColor="text1"/>
          <w:lang w:eastAsia="en-GB"/>
        </w:rPr>
        <w:t xml:space="preserve"> </w:t>
      </w:r>
    </w:p>
    <w:p w14:paraId="29120865" w14:textId="77777777" w:rsidR="006374B5" w:rsidRPr="00946447" w:rsidRDefault="006374B5" w:rsidP="006374B5">
      <w:pPr>
        <w:spacing w:before="100" w:beforeAutospacing="1" w:after="100" w:afterAutospacing="1"/>
        <w:ind w:left="720"/>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Your information will be used to: </w:t>
      </w:r>
    </w:p>
    <w:p w14:paraId="33D8CC68" w14:textId="4442E9F6" w:rsidR="006374B5" w:rsidRPr="00946447"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Keep a register of current </w:t>
      </w:r>
      <w:r w:rsidR="00033191" w:rsidRPr="00946447">
        <w:rPr>
          <w:rFonts w:ascii="Arial" w:eastAsia="Times New Roman" w:hAnsi="Arial" w:cs="Arial"/>
          <w:color w:val="000000" w:themeColor="text1"/>
          <w:lang w:eastAsia="en-GB"/>
        </w:rPr>
        <w:t>members.</w:t>
      </w:r>
      <w:r w:rsidRPr="00946447">
        <w:rPr>
          <w:rFonts w:ascii="Arial" w:eastAsia="Times New Roman" w:hAnsi="Arial" w:cs="Arial"/>
          <w:color w:val="000000" w:themeColor="text1"/>
          <w:lang w:eastAsia="en-GB"/>
        </w:rPr>
        <w:t xml:space="preserve"> </w:t>
      </w:r>
    </w:p>
    <w:p w14:paraId="1F2670B9" w14:textId="77777777" w:rsidR="006374B5" w:rsidRPr="00946447"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Contact you with details of PPG meetings; </w:t>
      </w:r>
    </w:p>
    <w:p w14:paraId="20BF32DD" w14:textId="77777777" w:rsidR="006374B5" w:rsidRPr="00946447"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Progress any comments or suggestions; and </w:t>
      </w:r>
    </w:p>
    <w:p w14:paraId="620F10F7" w14:textId="28C5090F" w:rsidR="006374B5" w:rsidRPr="00946447"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Collect views and experiences from people from a range of equality </w:t>
      </w:r>
      <w:r w:rsidR="00033191" w:rsidRPr="00946447">
        <w:rPr>
          <w:rFonts w:ascii="Arial" w:eastAsia="Times New Roman" w:hAnsi="Arial" w:cs="Arial"/>
          <w:color w:val="000000" w:themeColor="text1"/>
          <w:lang w:eastAsia="en-GB"/>
        </w:rPr>
        <w:t>groups.</w:t>
      </w:r>
      <w:r w:rsidRPr="00946447">
        <w:rPr>
          <w:rFonts w:ascii="Arial" w:eastAsia="Times New Roman" w:hAnsi="Arial" w:cs="Arial"/>
          <w:color w:val="000000" w:themeColor="text1"/>
          <w:lang w:eastAsia="en-GB"/>
        </w:rPr>
        <w:t xml:space="preserve"> </w:t>
      </w:r>
    </w:p>
    <w:p w14:paraId="770AB4E9" w14:textId="77777777" w:rsidR="006374B5" w:rsidRPr="00946447" w:rsidRDefault="006374B5" w:rsidP="006374B5">
      <w:pPr>
        <w:spacing w:before="100" w:beforeAutospacing="1" w:after="100" w:afterAutospacing="1"/>
        <w:ind w:left="1440"/>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946447"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How the Practice can achieve its aims in providing best possible provision to its patients </w:t>
      </w:r>
    </w:p>
    <w:p w14:paraId="403E27CB" w14:textId="77777777" w:rsidR="006374B5" w:rsidRPr="00946447"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946447"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What other health services are doing and providing feedback to the Practice</w:t>
      </w:r>
    </w:p>
    <w:p w14:paraId="50B712ED" w14:textId="06524F7C"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 What patients and individuals who have not accessed our services think of the Practice </w:t>
      </w:r>
    </w:p>
    <w:p w14:paraId="1A5DE3E5" w14:textId="474E348E"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A standard PPG will be held every (number </w:t>
      </w:r>
      <w:proofErr w:type="gramStart"/>
      <w:r w:rsidRPr="00946447">
        <w:rPr>
          <w:rFonts w:ascii="Arial" w:eastAsia="Times New Roman" w:hAnsi="Arial" w:cs="Arial"/>
          <w:color w:val="000000" w:themeColor="text1"/>
          <w:lang w:eastAsia="en-GB"/>
        </w:rPr>
        <w:t>here)  months</w:t>
      </w:r>
      <w:proofErr w:type="gramEnd"/>
      <w:r w:rsidRPr="00946447">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Pr="00946447" w:rsidRDefault="00033191">
      <w:pPr>
        <w:spacing w:after="0" w:line="240" w:lineRule="auto"/>
        <w:rPr>
          <w:rFonts w:ascii="Arial" w:hAnsi="Arial" w:cs="Arial"/>
          <w:b/>
          <w:bCs/>
        </w:rPr>
      </w:pPr>
      <w:r w:rsidRPr="00946447">
        <w:rPr>
          <w:rFonts w:ascii="Arial" w:hAnsi="Arial" w:cs="Arial"/>
          <w:b/>
          <w:bCs/>
        </w:rPr>
        <w:br w:type="page"/>
      </w:r>
    </w:p>
    <w:p w14:paraId="6EF71D39" w14:textId="7828F95E" w:rsidR="0020197A" w:rsidRPr="00946447" w:rsidRDefault="0020197A" w:rsidP="0020197A">
      <w:pPr>
        <w:widowControl w:val="0"/>
        <w:rPr>
          <w:rFonts w:ascii="Arial" w:eastAsia="Times New Roman" w:hAnsi="Arial" w:cs="Arial"/>
          <w:b/>
          <w:bCs/>
        </w:rPr>
      </w:pPr>
      <w:r w:rsidRPr="00946447">
        <w:rPr>
          <w:rFonts w:ascii="Arial" w:hAnsi="Arial" w:cs="Arial"/>
          <w:b/>
          <w:bCs/>
        </w:rPr>
        <w:lastRenderedPageBreak/>
        <w:t>How do we lawfully use your data?</w:t>
      </w:r>
    </w:p>
    <w:p w14:paraId="7E0D3117" w14:textId="77777777" w:rsidR="006374B5" w:rsidRPr="00946447" w:rsidRDefault="006374B5" w:rsidP="006374B5">
      <w:pPr>
        <w:spacing w:before="100" w:beforeAutospacing="1" w:after="100" w:afterAutospacing="1"/>
        <w:rPr>
          <w:rFonts w:ascii="Arial" w:eastAsia="Times New Roman" w:hAnsi="Arial" w:cs="Arial"/>
          <w:lang w:eastAsia="en-GB"/>
        </w:rPr>
      </w:pPr>
      <w:r w:rsidRPr="00946447">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946447" w:rsidRDefault="006374B5" w:rsidP="006374B5">
      <w:pPr>
        <w:spacing w:before="100" w:beforeAutospacing="1" w:after="100" w:afterAutospacing="1"/>
        <w:rPr>
          <w:rFonts w:ascii="Arial" w:eastAsia="Times New Roman" w:hAnsi="Arial" w:cs="Arial"/>
          <w:lang w:eastAsia="en-GB"/>
        </w:rPr>
      </w:pPr>
      <w:r w:rsidRPr="00946447">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946447" w:rsidRDefault="006374B5" w:rsidP="006374B5">
      <w:pPr>
        <w:spacing w:before="100" w:beforeAutospacing="1" w:after="100" w:afterAutospacing="1"/>
        <w:rPr>
          <w:rFonts w:ascii="Arial" w:eastAsia="Times New Roman" w:hAnsi="Arial" w:cs="Arial"/>
          <w:lang w:eastAsia="en-GB"/>
        </w:rPr>
      </w:pPr>
      <w:r w:rsidRPr="00946447">
        <w:rPr>
          <w:rFonts w:ascii="Arial" w:eastAsia="Times New Roman" w:hAnsi="Arial" w:cs="Arial"/>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946447" w:rsidRDefault="006374B5" w:rsidP="006374B5">
      <w:pPr>
        <w:spacing w:before="100" w:beforeAutospacing="1" w:after="100" w:afterAutospacing="1"/>
        <w:rPr>
          <w:rFonts w:ascii="Arial" w:eastAsia="Times New Roman" w:hAnsi="Arial" w:cs="Arial"/>
          <w:lang w:eastAsia="en-GB"/>
        </w:rPr>
      </w:pPr>
      <w:r w:rsidRPr="00946447">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b/>
          <w:bCs/>
          <w:color w:val="000000" w:themeColor="text1"/>
          <w:lang w:eastAsia="en-GB"/>
        </w:rPr>
        <w:t xml:space="preserve">Changing your mind </w:t>
      </w:r>
    </w:p>
    <w:p w14:paraId="15E51F2A" w14:textId="0A3FCEC7"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You can withdraw from the PPG at any time. We will remove your contact details from our PPG register, and you will not receive any further contact relating to our PPG. </w:t>
      </w:r>
    </w:p>
    <w:p w14:paraId="11E93BBE" w14:textId="01E1ED55"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If you wish to withdraw from the PPG, please email [e-mail address]</w:t>
      </w:r>
    </w:p>
    <w:p w14:paraId="4E44E224" w14:textId="535A74AC" w:rsidR="006374B5" w:rsidRPr="00946447" w:rsidRDefault="006374B5" w:rsidP="006374B5">
      <w:pPr>
        <w:spacing w:before="100" w:beforeAutospacing="1" w:after="100" w:afterAutospacing="1"/>
        <w:rPr>
          <w:rFonts w:ascii="Arial" w:eastAsia="Times New Roman" w:hAnsi="Arial" w:cs="Arial"/>
          <w:color w:val="000000" w:themeColor="text1"/>
          <w:lang w:eastAsia="en-GB"/>
        </w:rPr>
      </w:pPr>
      <w:r w:rsidRPr="00946447">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946447" w:rsidRDefault="00A200C1" w:rsidP="00A200C1">
      <w:pPr>
        <w:widowControl w:val="0"/>
        <w:rPr>
          <w:rFonts w:ascii="Arial" w:hAnsi="Arial" w:cs="Arial"/>
          <w:b/>
        </w:rPr>
      </w:pPr>
      <w:r w:rsidRPr="00946447">
        <w:rPr>
          <w:rFonts w:ascii="Arial" w:hAnsi="Arial" w:cs="Arial"/>
          <w:b/>
        </w:rPr>
        <w:t xml:space="preserve">How do we maintain the confidentiality of your records?  </w:t>
      </w:r>
    </w:p>
    <w:p w14:paraId="5AA7A493" w14:textId="77777777" w:rsidR="00A200C1" w:rsidRPr="00946447" w:rsidRDefault="00A200C1" w:rsidP="00A200C1">
      <w:pPr>
        <w:widowControl w:val="0"/>
        <w:rPr>
          <w:rFonts w:ascii="Arial" w:hAnsi="Arial" w:cs="Arial"/>
        </w:rPr>
      </w:pPr>
      <w:r w:rsidRPr="00946447">
        <w:rPr>
          <w:rFonts w:ascii="Arial" w:hAnsi="Arial" w:cs="Arial"/>
        </w:rPr>
        <w:t xml:space="preserve">We are committed to protecting your privacy and will only use information collected lawfully in accordance with: </w:t>
      </w:r>
    </w:p>
    <w:p w14:paraId="5A1E69FA" w14:textId="7B1D3CC6" w:rsidR="00FC6FFA" w:rsidRPr="00946447" w:rsidRDefault="00A200C1" w:rsidP="00FC6FFA">
      <w:pPr>
        <w:pStyle w:val="ListParagraph"/>
        <w:widowControl w:val="0"/>
        <w:numPr>
          <w:ilvl w:val="0"/>
          <w:numId w:val="9"/>
        </w:numPr>
        <w:spacing w:after="0" w:line="240" w:lineRule="auto"/>
        <w:ind w:left="1701"/>
        <w:rPr>
          <w:rFonts w:ascii="Arial" w:hAnsi="Arial" w:cs="Arial"/>
        </w:rPr>
      </w:pPr>
      <w:r w:rsidRPr="00946447">
        <w:rPr>
          <w:rFonts w:ascii="Arial" w:hAnsi="Arial" w:cs="Arial"/>
        </w:rPr>
        <w:t xml:space="preserve">Data Protection Act 2018 </w:t>
      </w:r>
    </w:p>
    <w:p w14:paraId="6000CF7E" w14:textId="269F9FCD" w:rsidR="00FC6FFA" w:rsidRPr="00946447" w:rsidRDefault="00FC6FFA" w:rsidP="00FC6FFA">
      <w:pPr>
        <w:pStyle w:val="ListParagraph"/>
        <w:widowControl w:val="0"/>
        <w:numPr>
          <w:ilvl w:val="0"/>
          <w:numId w:val="9"/>
        </w:numPr>
        <w:spacing w:after="0" w:line="240" w:lineRule="auto"/>
        <w:ind w:left="1701"/>
        <w:rPr>
          <w:rFonts w:ascii="Arial" w:hAnsi="Arial" w:cs="Arial"/>
        </w:rPr>
      </w:pPr>
      <w:r w:rsidRPr="00946447">
        <w:rPr>
          <w:rFonts w:ascii="Arial" w:hAnsi="Arial" w:cs="Arial"/>
        </w:rPr>
        <w:t xml:space="preserve">The </w:t>
      </w:r>
      <w:r w:rsidR="00725C04" w:rsidRPr="00946447">
        <w:rPr>
          <w:rFonts w:ascii="Arial" w:hAnsi="Arial" w:cs="Arial"/>
        </w:rPr>
        <w:t xml:space="preserve">UK </w:t>
      </w:r>
      <w:r w:rsidRPr="00946447">
        <w:rPr>
          <w:rFonts w:ascii="Arial" w:hAnsi="Arial" w:cs="Arial"/>
        </w:rPr>
        <w:t>General Data Protection Regulation</w:t>
      </w:r>
      <w:r w:rsidR="00725C04" w:rsidRPr="00946447">
        <w:rPr>
          <w:rFonts w:ascii="Arial" w:hAnsi="Arial" w:cs="Arial"/>
        </w:rPr>
        <w:t xml:space="preserve"> </w:t>
      </w:r>
      <w:r w:rsidRPr="00946447">
        <w:rPr>
          <w:rFonts w:ascii="Arial" w:hAnsi="Arial" w:cs="Arial"/>
        </w:rPr>
        <w:t>2016</w:t>
      </w:r>
    </w:p>
    <w:p w14:paraId="01208D8A" w14:textId="2BB17151" w:rsidR="00A200C1" w:rsidRPr="00946447" w:rsidRDefault="00A200C1" w:rsidP="00FC6FFA">
      <w:pPr>
        <w:pStyle w:val="ListParagraph"/>
        <w:widowControl w:val="0"/>
        <w:numPr>
          <w:ilvl w:val="0"/>
          <w:numId w:val="9"/>
        </w:numPr>
        <w:spacing w:after="0" w:line="240" w:lineRule="auto"/>
        <w:ind w:left="1701"/>
        <w:rPr>
          <w:rFonts w:ascii="Arial" w:hAnsi="Arial" w:cs="Arial"/>
        </w:rPr>
      </w:pPr>
      <w:r w:rsidRPr="00946447">
        <w:rPr>
          <w:rFonts w:ascii="Arial" w:hAnsi="Arial" w:cs="Arial"/>
        </w:rPr>
        <w:t xml:space="preserve">Human Rights Act 1998 </w:t>
      </w:r>
    </w:p>
    <w:p w14:paraId="0663BA98" w14:textId="5154EDCB" w:rsidR="00A200C1" w:rsidRPr="00946447" w:rsidRDefault="00A200C1" w:rsidP="00FC6FFA">
      <w:pPr>
        <w:pStyle w:val="ListParagraph"/>
        <w:widowControl w:val="0"/>
        <w:numPr>
          <w:ilvl w:val="0"/>
          <w:numId w:val="9"/>
        </w:numPr>
        <w:spacing w:after="0" w:line="240" w:lineRule="auto"/>
        <w:ind w:left="1701"/>
        <w:rPr>
          <w:rFonts w:ascii="Arial" w:hAnsi="Arial" w:cs="Arial"/>
        </w:rPr>
      </w:pPr>
      <w:r w:rsidRPr="00946447">
        <w:rPr>
          <w:rFonts w:ascii="Arial" w:hAnsi="Arial" w:cs="Arial"/>
        </w:rPr>
        <w:t xml:space="preserve">Common Law Duty of Confidentiality </w:t>
      </w:r>
    </w:p>
    <w:p w14:paraId="169EA28B" w14:textId="4664A1D0" w:rsidR="00A200C1" w:rsidRPr="00946447" w:rsidRDefault="00A200C1" w:rsidP="00FC6FFA">
      <w:pPr>
        <w:pStyle w:val="ListParagraph"/>
        <w:widowControl w:val="0"/>
        <w:numPr>
          <w:ilvl w:val="0"/>
          <w:numId w:val="9"/>
        </w:numPr>
        <w:spacing w:after="0" w:line="240" w:lineRule="auto"/>
        <w:ind w:left="1701"/>
        <w:rPr>
          <w:rFonts w:ascii="Arial" w:hAnsi="Arial" w:cs="Arial"/>
        </w:rPr>
      </w:pPr>
      <w:r w:rsidRPr="00946447">
        <w:rPr>
          <w:rFonts w:ascii="Arial" w:hAnsi="Arial" w:cs="Arial"/>
        </w:rPr>
        <w:t xml:space="preserve">NHS Codes of Confidentiality, Information Security and Records Management </w:t>
      </w:r>
    </w:p>
    <w:p w14:paraId="1E57F1E2" w14:textId="77777777" w:rsidR="00860FC5" w:rsidRPr="00946447" w:rsidRDefault="00860FC5" w:rsidP="00A200C1">
      <w:pPr>
        <w:widowControl w:val="0"/>
        <w:rPr>
          <w:rFonts w:ascii="Arial" w:hAnsi="Arial" w:cs="Arial"/>
        </w:rPr>
      </w:pPr>
    </w:p>
    <w:p w14:paraId="0104CE0B" w14:textId="4E195FBE" w:rsidR="00A200C1" w:rsidRPr="00946447" w:rsidRDefault="00A200C1" w:rsidP="00A200C1">
      <w:pPr>
        <w:widowControl w:val="0"/>
        <w:rPr>
          <w:rFonts w:ascii="Arial" w:hAnsi="Arial" w:cs="Arial"/>
        </w:rPr>
      </w:pPr>
      <w:r w:rsidRPr="00946447">
        <w:rPr>
          <w:rFonts w:ascii="Arial" w:hAnsi="Arial" w:cs="Arial"/>
        </w:rPr>
        <w:t xml:space="preserve">We will only ever use or pass on information about you if others </w:t>
      </w:r>
      <w:r w:rsidR="00860FC5" w:rsidRPr="00946447">
        <w:rPr>
          <w:rFonts w:ascii="Arial" w:hAnsi="Arial" w:cs="Arial"/>
        </w:rPr>
        <w:t>who</w:t>
      </w:r>
      <w:r w:rsidRPr="00946447">
        <w:rPr>
          <w:rFonts w:ascii="Arial" w:hAnsi="Arial" w:cs="Arial"/>
        </w:rPr>
        <w:t xml:space="preserve"> have a genuine need for it. We will not disclose your information to any third party without your permission unless there are exceptional circumstances (</w:t>
      </w:r>
      <w:r w:rsidR="00033191" w:rsidRPr="00946447">
        <w:rPr>
          <w:rFonts w:ascii="Arial" w:hAnsi="Arial" w:cs="Arial"/>
        </w:rPr>
        <w:t>i.e.,</w:t>
      </w:r>
      <w:r w:rsidRPr="00946447">
        <w:rPr>
          <w:rFonts w:ascii="Arial" w:hAnsi="Arial" w:cs="Arial"/>
        </w:rPr>
        <w:t xml:space="preserve"> life or death situations), where the law requires information to be passed on</w:t>
      </w:r>
      <w:r w:rsidR="00860FC5" w:rsidRPr="00946447">
        <w:rPr>
          <w:rFonts w:ascii="Arial" w:hAnsi="Arial" w:cs="Arial"/>
        </w:rPr>
        <w:t>.</w:t>
      </w:r>
    </w:p>
    <w:p w14:paraId="01193B42" w14:textId="63187C79" w:rsidR="006477C6" w:rsidRPr="00946447" w:rsidRDefault="00754729" w:rsidP="00160BD8">
      <w:pPr>
        <w:autoSpaceDE w:val="0"/>
        <w:autoSpaceDN w:val="0"/>
        <w:adjustRightInd w:val="0"/>
        <w:spacing w:after="0" w:line="240" w:lineRule="auto"/>
        <w:jc w:val="both"/>
        <w:rPr>
          <w:rFonts w:ascii="Arial" w:hAnsi="Arial" w:cs="Arial"/>
          <w:lang w:eastAsia="en-GB"/>
        </w:rPr>
      </w:pPr>
      <w:r w:rsidRPr="00946447">
        <w:rPr>
          <w:rFonts w:ascii="Arial" w:hAnsi="Arial" w:cs="Arial"/>
          <w:lang w:eastAsia="en-GB"/>
        </w:rPr>
        <w:t>Our</w:t>
      </w:r>
      <w:r w:rsidR="006477C6" w:rsidRPr="00946447">
        <w:rPr>
          <w:rFonts w:ascii="Arial" w:hAnsi="Arial" w:cs="Arial"/>
          <w:lang w:eastAsia="en-GB"/>
        </w:rPr>
        <w:t xml:space="preserve"> </w:t>
      </w:r>
      <w:r w:rsidR="00E37206" w:rsidRPr="00946447">
        <w:rPr>
          <w:rFonts w:ascii="Arial" w:hAnsi="Arial" w:cs="Arial"/>
          <w:lang w:eastAsia="en-GB"/>
        </w:rPr>
        <w:t>practice</w:t>
      </w:r>
      <w:r w:rsidR="006477C6" w:rsidRPr="00946447">
        <w:rPr>
          <w:rFonts w:ascii="Arial" w:hAnsi="Arial" w:cs="Arial"/>
          <w:lang w:eastAsia="en-GB"/>
        </w:rPr>
        <w:t xml:space="preserve"> policy is to </w:t>
      </w:r>
      <w:r w:rsidR="0019112D" w:rsidRPr="00946447">
        <w:rPr>
          <w:rFonts w:ascii="Arial" w:hAnsi="Arial" w:cs="Arial"/>
          <w:lang w:eastAsia="en-GB"/>
        </w:rPr>
        <w:t xml:space="preserve">respect the privacy of </w:t>
      </w:r>
      <w:r w:rsidR="00FC6FFA" w:rsidRPr="00946447">
        <w:rPr>
          <w:rFonts w:ascii="Arial" w:hAnsi="Arial" w:cs="Arial"/>
          <w:lang w:eastAsia="en-GB"/>
        </w:rPr>
        <w:t xml:space="preserve">our </w:t>
      </w:r>
      <w:r w:rsidR="006374B5" w:rsidRPr="00946447">
        <w:rPr>
          <w:rFonts w:ascii="Arial" w:hAnsi="Arial" w:cs="Arial"/>
          <w:lang w:eastAsia="en-GB"/>
        </w:rPr>
        <w:t>members</w:t>
      </w:r>
      <w:r w:rsidR="006477C6" w:rsidRPr="00946447">
        <w:rPr>
          <w:rFonts w:ascii="Arial" w:hAnsi="Arial" w:cs="Arial"/>
          <w:lang w:eastAsia="en-GB"/>
        </w:rPr>
        <w:t xml:space="preserve"> and to maintain</w:t>
      </w:r>
      <w:r w:rsidR="0019112D" w:rsidRPr="00946447">
        <w:rPr>
          <w:rFonts w:ascii="Arial" w:hAnsi="Arial" w:cs="Arial"/>
          <w:lang w:eastAsia="en-GB"/>
        </w:rPr>
        <w:t xml:space="preserve"> </w:t>
      </w:r>
      <w:r w:rsidR="006477C6" w:rsidRPr="00946447">
        <w:rPr>
          <w:rFonts w:ascii="Arial" w:hAnsi="Arial" w:cs="Arial"/>
          <w:lang w:eastAsia="en-GB"/>
        </w:rPr>
        <w:t xml:space="preserve">compliance with the </w:t>
      </w:r>
      <w:r w:rsidR="00D17F20" w:rsidRPr="00946447">
        <w:rPr>
          <w:rFonts w:ascii="Arial" w:hAnsi="Arial" w:cs="Arial"/>
          <w:lang w:eastAsia="en-GB"/>
        </w:rPr>
        <w:t xml:space="preserve">UK </w:t>
      </w:r>
      <w:r w:rsidR="003D4847" w:rsidRPr="00946447">
        <w:rPr>
          <w:rFonts w:ascii="Arial" w:hAnsi="Arial" w:cs="Arial"/>
          <w:lang w:eastAsia="en-GB"/>
        </w:rPr>
        <w:t>General Data Protection Regulation</w:t>
      </w:r>
      <w:r w:rsidR="007C1EC0" w:rsidRPr="00946447">
        <w:rPr>
          <w:rFonts w:ascii="Arial" w:hAnsi="Arial" w:cs="Arial"/>
          <w:lang w:eastAsia="en-GB"/>
        </w:rPr>
        <w:t xml:space="preserve"> (</w:t>
      </w:r>
      <w:r w:rsidR="00D17F20" w:rsidRPr="00946447">
        <w:rPr>
          <w:rFonts w:ascii="Arial" w:hAnsi="Arial" w:cs="Arial"/>
          <w:lang w:eastAsia="en-GB"/>
        </w:rPr>
        <w:t xml:space="preserve">UK </w:t>
      </w:r>
      <w:r w:rsidR="007C1EC0" w:rsidRPr="00946447">
        <w:rPr>
          <w:rFonts w:ascii="Arial" w:hAnsi="Arial" w:cs="Arial"/>
          <w:lang w:eastAsia="en-GB"/>
        </w:rPr>
        <w:t>GDPR)</w:t>
      </w:r>
      <w:r w:rsidR="00FC6FFA" w:rsidRPr="00946447">
        <w:rPr>
          <w:rFonts w:ascii="Arial" w:hAnsi="Arial" w:cs="Arial"/>
          <w:lang w:eastAsia="en-GB"/>
        </w:rPr>
        <w:t xml:space="preserve"> and all UK specific Data Protection Requirements</w:t>
      </w:r>
      <w:r w:rsidR="006477C6" w:rsidRPr="00946447">
        <w:rPr>
          <w:rFonts w:ascii="Arial" w:hAnsi="Arial" w:cs="Arial"/>
          <w:lang w:eastAsia="en-GB"/>
        </w:rPr>
        <w:t xml:space="preserve">. </w:t>
      </w:r>
      <w:r w:rsidRPr="00946447">
        <w:rPr>
          <w:rFonts w:ascii="Arial" w:hAnsi="Arial" w:cs="Arial"/>
          <w:lang w:eastAsia="en-GB"/>
        </w:rPr>
        <w:t>Our policy is to ensure all p</w:t>
      </w:r>
      <w:r w:rsidR="006477C6" w:rsidRPr="00946447">
        <w:rPr>
          <w:rFonts w:ascii="Arial" w:hAnsi="Arial" w:cs="Arial"/>
          <w:lang w:eastAsia="en-GB"/>
        </w:rPr>
        <w:t xml:space="preserve">ersonal data will be protected. </w:t>
      </w:r>
    </w:p>
    <w:p w14:paraId="407B084D" w14:textId="77777777" w:rsidR="006C1066" w:rsidRPr="00946447"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Pr="00946447" w:rsidRDefault="006C1066" w:rsidP="006374B5">
      <w:pPr>
        <w:autoSpaceDE w:val="0"/>
        <w:autoSpaceDN w:val="0"/>
        <w:adjustRightInd w:val="0"/>
        <w:spacing w:after="0" w:line="240" w:lineRule="auto"/>
        <w:jc w:val="both"/>
        <w:outlineLvl w:val="0"/>
        <w:rPr>
          <w:rFonts w:ascii="Arial" w:hAnsi="Arial" w:cs="Arial"/>
          <w:lang w:eastAsia="en-GB"/>
        </w:rPr>
      </w:pPr>
      <w:r w:rsidRPr="00946447">
        <w:rPr>
          <w:rFonts w:ascii="Arial" w:hAnsi="Arial" w:cs="Arial"/>
          <w:lang w:eastAsia="en-GB"/>
        </w:rPr>
        <w:t xml:space="preserve">All employees </w:t>
      </w:r>
      <w:r w:rsidR="004125EC" w:rsidRPr="00946447">
        <w:rPr>
          <w:rFonts w:ascii="Arial" w:hAnsi="Arial" w:cs="Arial"/>
          <w:lang w:eastAsia="en-GB"/>
        </w:rPr>
        <w:t xml:space="preserve">and sub-contractors </w:t>
      </w:r>
      <w:r w:rsidR="00754729" w:rsidRPr="00946447">
        <w:rPr>
          <w:rFonts w:ascii="Arial" w:hAnsi="Arial" w:cs="Arial"/>
          <w:lang w:eastAsia="en-GB"/>
        </w:rPr>
        <w:t xml:space="preserve">engaged by our </w:t>
      </w:r>
      <w:r w:rsidR="00E37206" w:rsidRPr="00946447">
        <w:rPr>
          <w:rFonts w:ascii="Arial" w:hAnsi="Arial" w:cs="Arial"/>
          <w:lang w:eastAsia="en-GB"/>
        </w:rPr>
        <w:t>practice</w:t>
      </w:r>
      <w:r w:rsidR="000F7FAC" w:rsidRPr="00946447">
        <w:rPr>
          <w:rFonts w:ascii="Arial" w:hAnsi="Arial" w:cs="Arial"/>
          <w:lang w:eastAsia="en-GB"/>
        </w:rPr>
        <w:t xml:space="preserve"> </w:t>
      </w:r>
      <w:r w:rsidRPr="00946447">
        <w:rPr>
          <w:rFonts w:ascii="Arial" w:hAnsi="Arial" w:cs="Arial"/>
          <w:lang w:eastAsia="en-GB"/>
        </w:rPr>
        <w:t>are asked to sign a confidential</w:t>
      </w:r>
      <w:r w:rsidR="00F653F3" w:rsidRPr="00946447">
        <w:rPr>
          <w:rFonts w:ascii="Arial" w:hAnsi="Arial" w:cs="Arial"/>
          <w:lang w:eastAsia="en-GB"/>
        </w:rPr>
        <w:t>it</w:t>
      </w:r>
      <w:r w:rsidRPr="00946447">
        <w:rPr>
          <w:rFonts w:ascii="Arial" w:hAnsi="Arial" w:cs="Arial"/>
          <w:lang w:eastAsia="en-GB"/>
        </w:rPr>
        <w:t xml:space="preserve">y </w:t>
      </w:r>
      <w:r w:rsidR="00754729" w:rsidRPr="00946447">
        <w:rPr>
          <w:rFonts w:ascii="Arial" w:hAnsi="Arial" w:cs="Arial"/>
          <w:lang w:eastAsia="en-GB"/>
        </w:rPr>
        <w:t>agreement</w:t>
      </w:r>
      <w:r w:rsidRPr="00946447">
        <w:rPr>
          <w:rFonts w:ascii="Arial" w:hAnsi="Arial" w:cs="Arial"/>
          <w:lang w:eastAsia="en-GB"/>
        </w:rPr>
        <w:t>.</w:t>
      </w:r>
      <w:r w:rsidR="00160BD8" w:rsidRPr="00946447">
        <w:rPr>
          <w:rFonts w:ascii="Arial" w:hAnsi="Arial" w:cs="Arial"/>
          <w:lang w:eastAsia="en-GB"/>
        </w:rPr>
        <w:t xml:space="preserve"> </w:t>
      </w:r>
    </w:p>
    <w:p w14:paraId="69B28316" w14:textId="77777777" w:rsidR="00946447" w:rsidRDefault="00033191" w:rsidP="00946447">
      <w:pPr>
        <w:spacing w:after="0" w:line="240" w:lineRule="auto"/>
        <w:rPr>
          <w:rFonts w:ascii="Arial" w:hAnsi="Arial" w:cs="Arial"/>
          <w:lang w:eastAsia="en-GB"/>
        </w:rPr>
      </w:pPr>
      <w:r w:rsidRPr="00946447">
        <w:rPr>
          <w:rFonts w:ascii="Arial" w:hAnsi="Arial" w:cs="Arial"/>
          <w:lang w:eastAsia="en-GB"/>
        </w:rPr>
        <w:br w:type="page"/>
      </w:r>
    </w:p>
    <w:p w14:paraId="278FFD1E" w14:textId="67E8D14E" w:rsidR="0020197A" w:rsidRDefault="0020197A" w:rsidP="00946447">
      <w:pPr>
        <w:spacing w:after="0" w:line="240" w:lineRule="auto"/>
        <w:rPr>
          <w:rFonts w:ascii="Arial" w:hAnsi="Arial" w:cs="Arial"/>
          <w:b/>
          <w:bCs/>
        </w:rPr>
      </w:pPr>
      <w:r w:rsidRPr="00946447">
        <w:rPr>
          <w:rFonts w:ascii="Arial" w:hAnsi="Arial" w:cs="Arial"/>
          <w:b/>
          <w:bCs/>
        </w:rPr>
        <w:lastRenderedPageBreak/>
        <w:t>Where do we store your information Electronically?</w:t>
      </w:r>
    </w:p>
    <w:p w14:paraId="5E3F1CD2" w14:textId="77777777" w:rsidR="00946447" w:rsidRPr="00946447" w:rsidRDefault="00946447" w:rsidP="00946447">
      <w:pPr>
        <w:spacing w:after="0" w:line="240" w:lineRule="auto"/>
        <w:rPr>
          <w:rFonts w:ascii="Arial" w:hAnsi="Arial" w:cs="Arial"/>
          <w:lang w:eastAsia="en-GB"/>
        </w:rPr>
      </w:pPr>
    </w:p>
    <w:p w14:paraId="79B2D7B7" w14:textId="300D55DB" w:rsidR="0020197A" w:rsidRPr="00946447" w:rsidRDefault="0020197A" w:rsidP="0020197A">
      <w:pPr>
        <w:widowControl w:val="0"/>
        <w:spacing w:after="280"/>
        <w:rPr>
          <w:rFonts w:ascii="Arial" w:eastAsia="Times New Roman" w:hAnsi="Arial" w:cs="Arial"/>
        </w:rPr>
      </w:pPr>
      <w:r w:rsidRPr="00946447">
        <w:rPr>
          <w:rFonts w:ascii="Arial" w:hAnsi="Arial" w:cs="Arial"/>
        </w:rPr>
        <w:t xml:space="preserve">All the personal data we process is processed </w:t>
      </w:r>
      <w:r w:rsidR="00033191" w:rsidRPr="00946447">
        <w:rPr>
          <w:rFonts w:ascii="Arial" w:hAnsi="Arial" w:cs="Arial"/>
        </w:rPr>
        <w:t>in</w:t>
      </w:r>
      <w:r w:rsidRPr="00946447">
        <w:rPr>
          <w:rFonts w:ascii="Arial" w:hAnsi="Arial" w:cs="Arial"/>
        </w:rPr>
        <w:t xml:space="preserve"> the UK however for the purposes of IT hosting and maintenance this information may be located on servers within the European Union. </w:t>
      </w:r>
    </w:p>
    <w:p w14:paraId="77F55971" w14:textId="0009766D" w:rsidR="00D17F20" w:rsidRPr="00946447" w:rsidRDefault="0020197A" w:rsidP="0020197A">
      <w:pPr>
        <w:widowControl w:val="0"/>
        <w:spacing w:after="280"/>
        <w:rPr>
          <w:rFonts w:ascii="Arial" w:hAnsi="Arial" w:cs="Arial"/>
        </w:rPr>
      </w:pPr>
      <w:r w:rsidRPr="00946447">
        <w:rPr>
          <w:rFonts w:ascii="Arial" w:hAnsi="Arial" w:cs="Arial"/>
        </w:rPr>
        <w:t xml:space="preserve">No 3rd parties have access to your personal data unless the law allows them to do </w:t>
      </w:r>
      <w:r w:rsidR="00033191" w:rsidRPr="00946447">
        <w:rPr>
          <w:rFonts w:ascii="Arial" w:hAnsi="Arial" w:cs="Arial"/>
        </w:rPr>
        <w:t>so,</w:t>
      </w:r>
      <w:r w:rsidRPr="00946447">
        <w:rPr>
          <w:rFonts w:ascii="Arial" w:hAnsi="Arial" w:cs="Arial"/>
        </w:rPr>
        <w:t xml:space="preserve"> and appropriate safeguards have been put in place. </w:t>
      </w:r>
      <w:r w:rsidR="00FC6FFA" w:rsidRPr="00946447">
        <w:rPr>
          <w:rFonts w:ascii="Arial" w:hAnsi="Arial" w:cs="Arial"/>
        </w:rPr>
        <w:t xml:space="preserve"> </w:t>
      </w:r>
      <w:r w:rsidRPr="00946447">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946447" w:rsidRDefault="00A200C1" w:rsidP="00A200C1">
      <w:pPr>
        <w:widowControl w:val="0"/>
        <w:rPr>
          <w:rFonts w:ascii="Arial" w:hAnsi="Arial" w:cs="Arial"/>
          <w:b/>
        </w:rPr>
      </w:pPr>
      <w:r w:rsidRPr="00946447">
        <w:rPr>
          <w:rFonts w:ascii="Arial" w:hAnsi="Arial" w:cs="Arial"/>
          <w:b/>
        </w:rPr>
        <w:t xml:space="preserve">Who are our partner organisations? </w:t>
      </w:r>
    </w:p>
    <w:p w14:paraId="60C8F6FB" w14:textId="7B85B535" w:rsidR="00A200C1" w:rsidRPr="00946447" w:rsidRDefault="00A200C1" w:rsidP="00A200C1">
      <w:pPr>
        <w:widowControl w:val="0"/>
        <w:rPr>
          <w:rFonts w:ascii="Arial" w:hAnsi="Arial" w:cs="Arial"/>
        </w:rPr>
      </w:pPr>
      <w:r w:rsidRPr="00946447">
        <w:rPr>
          <w:rFonts w:ascii="Arial" w:hAnsi="Arial" w:cs="Arial"/>
        </w:rPr>
        <w:t xml:space="preserve">We may also have to share your information, subject to strict agreements on how it will be used, with the following organisations; </w:t>
      </w:r>
    </w:p>
    <w:p w14:paraId="6F1B22E3" w14:textId="7F76AB48" w:rsidR="00A200C1" w:rsidRPr="00946447" w:rsidRDefault="00A200C1" w:rsidP="00860FC5">
      <w:pPr>
        <w:widowControl w:val="0"/>
        <w:spacing w:after="0"/>
        <w:rPr>
          <w:rFonts w:ascii="Arial" w:hAnsi="Arial" w:cs="Arial"/>
        </w:rPr>
      </w:pPr>
      <w:r w:rsidRPr="00946447">
        <w:rPr>
          <w:rFonts w:ascii="Arial" w:hAnsi="Arial" w:cs="Arial"/>
        </w:rPr>
        <w:t xml:space="preserve">• NHS Commissioning Support Units </w:t>
      </w:r>
    </w:p>
    <w:p w14:paraId="7DCFA976" w14:textId="77777777" w:rsidR="00A200C1" w:rsidRPr="00946447" w:rsidRDefault="00A200C1" w:rsidP="00A200C1">
      <w:pPr>
        <w:widowControl w:val="0"/>
        <w:spacing w:after="0" w:line="240" w:lineRule="auto"/>
        <w:rPr>
          <w:rFonts w:ascii="Arial" w:hAnsi="Arial" w:cs="Arial"/>
        </w:rPr>
      </w:pPr>
      <w:r w:rsidRPr="00946447">
        <w:rPr>
          <w:rFonts w:ascii="Arial" w:hAnsi="Arial" w:cs="Arial"/>
        </w:rPr>
        <w:t xml:space="preserve">• Clinical Commissioning Groups </w:t>
      </w:r>
    </w:p>
    <w:p w14:paraId="584D2380" w14:textId="789BCCB8" w:rsidR="00A200C1" w:rsidRPr="00946447" w:rsidRDefault="00A200C1" w:rsidP="00A200C1">
      <w:pPr>
        <w:widowControl w:val="0"/>
        <w:spacing w:after="0" w:line="240" w:lineRule="auto"/>
        <w:rPr>
          <w:rFonts w:ascii="Arial" w:hAnsi="Arial" w:cs="Arial"/>
        </w:rPr>
      </w:pPr>
      <w:r w:rsidRPr="00946447">
        <w:rPr>
          <w:rFonts w:ascii="Arial" w:hAnsi="Arial" w:cs="Arial"/>
        </w:rPr>
        <w:t xml:space="preserve">• NHS England (NHSE) and NHS Digital (NHSD) </w:t>
      </w:r>
    </w:p>
    <w:p w14:paraId="1CBB8E1D" w14:textId="77777777" w:rsidR="00A200C1" w:rsidRPr="00946447" w:rsidRDefault="00A200C1" w:rsidP="00A200C1">
      <w:pPr>
        <w:widowControl w:val="0"/>
        <w:spacing w:after="0" w:line="240" w:lineRule="auto"/>
        <w:rPr>
          <w:rFonts w:ascii="Arial" w:hAnsi="Arial" w:cs="Arial"/>
        </w:rPr>
      </w:pPr>
      <w:r w:rsidRPr="00946447">
        <w:rPr>
          <w:rFonts w:ascii="Arial" w:hAnsi="Arial" w:cs="Arial"/>
        </w:rPr>
        <w:t xml:space="preserve">• Local Authorities </w:t>
      </w:r>
    </w:p>
    <w:p w14:paraId="745819A4" w14:textId="6BB0153E" w:rsidR="00A200C1" w:rsidRPr="00946447" w:rsidRDefault="00A200C1" w:rsidP="00A200C1">
      <w:pPr>
        <w:widowControl w:val="0"/>
        <w:spacing w:after="0" w:line="240" w:lineRule="auto"/>
        <w:rPr>
          <w:rFonts w:ascii="Arial" w:hAnsi="Arial" w:cs="Arial"/>
        </w:rPr>
      </w:pPr>
      <w:r w:rsidRPr="00946447">
        <w:rPr>
          <w:rFonts w:ascii="Arial" w:hAnsi="Arial" w:cs="Arial"/>
        </w:rPr>
        <w:t xml:space="preserve">• </w:t>
      </w:r>
      <w:r w:rsidR="00860FC5" w:rsidRPr="00946447">
        <w:rPr>
          <w:rFonts w:ascii="Arial" w:hAnsi="Arial" w:cs="Arial"/>
        </w:rPr>
        <w:t>CQC</w:t>
      </w:r>
    </w:p>
    <w:p w14:paraId="54A39EA9" w14:textId="208E1CFE" w:rsidR="00A200C1" w:rsidRPr="00946447" w:rsidRDefault="00A200C1" w:rsidP="00A200C1">
      <w:pPr>
        <w:widowControl w:val="0"/>
        <w:spacing w:after="0" w:line="240" w:lineRule="auto"/>
        <w:rPr>
          <w:rFonts w:ascii="Arial" w:hAnsi="Arial" w:cs="Arial"/>
        </w:rPr>
      </w:pPr>
      <w:r w:rsidRPr="00946447">
        <w:rPr>
          <w:rFonts w:ascii="Arial" w:hAnsi="Arial" w:cs="Arial"/>
        </w:rPr>
        <w:t>• Private Sector Providers</w:t>
      </w:r>
      <w:r w:rsidR="00860FC5" w:rsidRPr="00946447">
        <w:rPr>
          <w:rFonts w:ascii="Arial" w:hAnsi="Arial" w:cs="Arial"/>
        </w:rPr>
        <w:t xml:space="preserve"> providing employment services</w:t>
      </w:r>
    </w:p>
    <w:p w14:paraId="6CF2FE14" w14:textId="364187B9" w:rsidR="00A200C1" w:rsidRDefault="00A200C1" w:rsidP="00946447">
      <w:pPr>
        <w:widowControl w:val="0"/>
        <w:spacing w:after="0" w:line="240" w:lineRule="auto"/>
        <w:rPr>
          <w:rFonts w:ascii="Arial" w:hAnsi="Arial" w:cs="Arial"/>
        </w:rPr>
      </w:pPr>
      <w:r w:rsidRPr="00946447">
        <w:rPr>
          <w:rFonts w:ascii="Arial" w:hAnsi="Arial" w:cs="Arial"/>
        </w:rPr>
        <w:t xml:space="preserve">• Other ‘data processors’ which you will be informed of </w:t>
      </w:r>
    </w:p>
    <w:p w14:paraId="2E5ACAF6" w14:textId="77777777" w:rsidR="00946447" w:rsidRPr="00946447" w:rsidRDefault="00946447" w:rsidP="00946447">
      <w:pPr>
        <w:widowControl w:val="0"/>
        <w:spacing w:after="0" w:line="240" w:lineRule="auto"/>
        <w:rPr>
          <w:rFonts w:ascii="Arial" w:hAnsi="Arial" w:cs="Arial"/>
        </w:rPr>
      </w:pPr>
    </w:p>
    <w:p w14:paraId="794EA785" w14:textId="1938C0DC" w:rsidR="0020197A" w:rsidRPr="00946447" w:rsidRDefault="00A200C1" w:rsidP="00A200C1">
      <w:pPr>
        <w:widowControl w:val="0"/>
        <w:rPr>
          <w:rFonts w:ascii="Arial" w:hAnsi="Arial" w:cs="Arial"/>
        </w:rPr>
      </w:pPr>
      <w:r w:rsidRPr="00946447">
        <w:rPr>
          <w:rFonts w:ascii="Arial" w:hAnsi="Arial" w:cs="Arial"/>
        </w:rPr>
        <w:t>You will be informed who your data will be shared with and in some cases asked for consent for this happen when this is required.</w:t>
      </w:r>
    </w:p>
    <w:p w14:paraId="7F8672E0" w14:textId="6C28FF34" w:rsidR="0020197A" w:rsidRDefault="00A200C1" w:rsidP="00946447">
      <w:pPr>
        <w:autoSpaceDE w:val="0"/>
        <w:autoSpaceDN w:val="0"/>
        <w:adjustRightInd w:val="0"/>
        <w:spacing w:after="0" w:line="240" w:lineRule="auto"/>
        <w:jc w:val="both"/>
        <w:outlineLvl w:val="0"/>
        <w:rPr>
          <w:rFonts w:ascii="Arial" w:hAnsi="Arial" w:cs="Arial"/>
        </w:rPr>
      </w:pPr>
      <w:r w:rsidRPr="00946447">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946447">
        <w:rPr>
          <w:rFonts w:ascii="Arial" w:hAnsi="Arial" w:cs="Arial"/>
          <w:lang w:eastAsia="en-GB"/>
        </w:rPr>
        <w:t xml:space="preserve">  All employees and sub-contractors engaged by our practice are asked to sign a confidentiality agreement. </w:t>
      </w:r>
      <w:r w:rsidR="00A87B6C" w:rsidRPr="00946447">
        <w:rPr>
          <w:rFonts w:ascii="Arial" w:hAnsi="Arial" w:cs="Arial"/>
        </w:rPr>
        <w:t xml:space="preserve">If a sub-contractor acts as a data processor for </w:t>
      </w:r>
      <w:r w:rsidR="00946447" w:rsidRPr="00946447">
        <w:rPr>
          <w:rFonts w:ascii="Arial" w:hAnsi="Arial" w:cs="Arial"/>
        </w:rPr>
        <w:t>NORTH WINGFIELD MEDICAL CENTRE</w:t>
      </w:r>
      <w:r w:rsidR="00A87B6C" w:rsidRPr="00946447">
        <w:rPr>
          <w:rFonts w:ascii="Arial" w:hAnsi="Arial" w:cs="Arial"/>
        </w:rPr>
        <w:t xml:space="preserve"> an appropriate contract (art 24-28) will be established for the processing of your information.</w:t>
      </w:r>
    </w:p>
    <w:p w14:paraId="77CEF080" w14:textId="77777777" w:rsidR="00946447" w:rsidRPr="00946447" w:rsidRDefault="00946447" w:rsidP="00946447">
      <w:pPr>
        <w:autoSpaceDE w:val="0"/>
        <w:autoSpaceDN w:val="0"/>
        <w:adjustRightInd w:val="0"/>
        <w:spacing w:after="0" w:line="240" w:lineRule="auto"/>
        <w:jc w:val="both"/>
        <w:outlineLvl w:val="0"/>
        <w:rPr>
          <w:rFonts w:ascii="Arial" w:hAnsi="Arial" w:cs="Arial"/>
        </w:rPr>
      </w:pPr>
    </w:p>
    <w:p w14:paraId="3D8E00C6" w14:textId="66069501" w:rsidR="0020197A" w:rsidRPr="00946447" w:rsidRDefault="0020197A" w:rsidP="0020197A">
      <w:pPr>
        <w:widowControl w:val="0"/>
        <w:rPr>
          <w:rFonts w:ascii="Arial" w:eastAsia="Times New Roman" w:hAnsi="Arial" w:cs="Arial"/>
          <w:b/>
          <w:bCs/>
        </w:rPr>
      </w:pPr>
      <w:r w:rsidRPr="00946447">
        <w:rPr>
          <w:rFonts w:ascii="Arial" w:hAnsi="Arial" w:cs="Arial"/>
          <w:b/>
          <w:bCs/>
        </w:rPr>
        <w:t>How long will we store your information?</w:t>
      </w:r>
    </w:p>
    <w:p w14:paraId="012DDE6F" w14:textId="6E7EFEBB" w:rsidR="0020197A" w:rsidRPr="00946447" w:rsidRDefault="0020197A" w:rsidP="0020197A">
      <w:pPr>
        <w:widowControl w:val="0"/>
        <w:rPr>
          <w:rFonts w:ascii="Arial" w:hAnsi="Arial" w:cs="Arial"/>
        </w:rPr>
      </w:pPr>
      <w:r w:rsidRPr="00946447">
        <w:rPr>
          <w:rFonts w:ascii="Arial" w:hAnsi="Arial" w:cs="Arial"/>
        </w:rPr>
        <w:t xml:space="preserve">We are required under UK tax law to keep your information and data for the full retention periods as specified by </w:t>
      </w:r>
      <w:r w:rsidR="00033191" w:rsidRPr="00946447">
        <w:rPr>
          <w:rFonts w:ascii="Arial" w:hAnsi="Arial" w:cs="Arial"/>
        </w:rPr>
        <w:t>NHS England, which currently is up to 6 years.</w:t>
      </w:r>
    </w:p>
    <w:p w14:paraId="4BD558F9" w14:textId="4A41FC70" w:rsidR="00265980" w:rsidRPr="00946447" w:rsidRDefault="00265980" w:rsidP="00265980">
      <w:pPr>
        <w:rPr>
          <w:rFonts w:ascii="Arial" w:hAnsi="Arial" w:cs="Arial"/>
          <w:b/>
        </w:rPr>
      </w:pPr>
      <w:r w:rsidRPr="00946447">
        <w:rPr>
          <w:rFonts w:ascii="Arial" w:hAnsi="Arial" w:cs="Arial"/>
          <w:b/>
        </w:rPr>
        <w:t xml:space="preserve">How can you access, amend </w:t>
      </w:r>
      <w:r w:rsidR="003A3C73" w:rsidRPr="00946447">
        <w:rPr>
          <w:rFonts w:ascii="Arial" w:hAnsi="Arial" w:cs="Arial"/>
          <w:b/>
        </w:rPr>
        <w:t>move</w:t>
      </w:r>
      <w:r w:rsidRPr="00946447">
        <w:rPr>
          <w:rFonts w:ascii="Arial" w:hAnsi="Arial" w:cs="Arial"/>
          <w:b/>
        </w:rPr>
        <w:t xml:space="preserve"> the personal data that you have given to us?</w:t>
      </w:r>
    </w:p>
    <w:p w14:paraId="52C3304F" w14:textId="50AD6274" w:rsidR="00265980" w:rsidRPr="00946447" w:rsidRDefault="00265980" w:rsidP="00265980">
      <w:pPr>
        <w:rPr>
          <w:rFonts w:ascii="Arial" w:hAnsi="Arial" w:cs="Arial"/>
        </w:rPr>
      </w:pPr>
      <w:r w:rsidRPr="00946447">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946447" w:rsidRDefault="00265980" w:rsidP="00265980">
      <w:pPr>
        <w:rPr>
          <w:rFonts w:ascii="Arial" w:hAnsi="Arial" w:cs="Arial"/>
        </w:rPr>
      </w:pPr>
      <w:r w:rsidRPr="00946447">
        <w:rPr>
          <w:rFonts w:ascii="Arial" w:hAnsi="Arial" w:cs="Arial"/>
        </w:rPr>
        <w:t xml:space="preserve">Right to object: If we are using your data because we deem it necessary for our legitimate interests to do so, and you do not agree, you have the right to object. We will respond to your request within </w:t>
      </w:r>
      <w:r w:rsidR="00033191" w:rsidRPr="00946447">
        <w:rPr>
          <w:rFonts w:ascii="Arial" w:hAnsi="Arial" w:cs="Arial"/>
        </w:rPr>
        <w:t>1 Month</w:t>
      </w:r>
      <w:r w:rsidRPr="00946447">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946447" w:rsidRDefault="00265980" w:rsidP="00A200C1">
      <w:pPr>
        <w:rPr>
          <w:rFonts w:ascii="Arial" w:hAnsi="Arial" w:cs="Arial"/>
        </w:rPr>
      </w:pPr>
      <w:r w:rsidRPr="00946447">
        <w:rPr>
          <w:rFonts w:ascii="Arial" w:hAnsi="Arial" w:cs="Arial"/>
        </w:rPr>
        <w:lastRenderedPageBreak/>
        <w:t>Right to withdraw consent: Where we have obtained your consent to process your personal data for certain activities (for example</w:t>
      </w:r>
      <w:r w:rsidR="00A200C1" w:rsidRPr="00946447">
        <w:rPr>
          <w:rFonts w:ascii="Arial" w:hAnsi="Arial" w:cs="Arial"/>
        </w:rPr>
        <w:t xml:space="preserve"> for a research project</w:t>
      </w:r>
      <w:r w:rsidRPr="00946447">
        <w:rPr>
          <w:rFonts w:ascii="Arial" w:hAnsi="Arial" w:cs="Arial"/>
        </w:rPr>
        <w:t>), or consent to market to you, you may withdraw your consent at any time.</w:t>
      </w:r>
    </w:p>
    <w:p w14:paraId="4F73591D" w14:textId="77777777" w:rsidR="00A200C1" w:rsidRPr="00946447" w:rsidRDefault="00A200C1" w:rsidP="00A200C1">
      <w:pPr>
        <w:rPr>
          <w:rFonts w:ascii="Arial" w:hAnsi="Arial" w:cs="Arial"/>
        </w:rPr>
      </w:pPr>
      <w:r w:rsidRPr="00946447">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946447" w:rsidRDefault="00A200C1" w:rsidP="004E7FD9">
      <w:pPr>
        <w:rPr>
          <w:rFonts w:ascii="Arial" w:hAnsi="Arial" w:cs="Arial"/>
        </w:rPr>
      </w:pPr>
      <w:r w:rsidRPr="00946447">
        <w:rPr>
          <w:rFonts w:ascii="Arial" w:hAnsi="Arial" w:cs="Arial"/>
        </w:rPr>
        <w:t>Right of data portability: If you wish, you have the right to transfer your data from us to another data controller</w:t>
      </w:r>
      <w:r w:rsidR="003B3D4B" w:rsidRPr="00946447">
        <w:rPr>
          <w:rFonts w:ascii="Arial" w:hAnsi="Arial" w:cs="Arial"/>
        </w:rPr>
        <w:t>.</w:t>
      </w:r>
    </w:p>
    <w:p w14:paraId="43D4A2B9" w14:textId="19ED2CBD" w:rsidR="00A200C1" w:rsidRPr="00946447" w:rsidRDefault="00A200C1" w:rsidP="00A200C1">
      <w:pPr>
        <w:rPr>
          <w:rFonts w:ascii="Arial" w:hAnsi="Arial" w:cs="Arial"/>
          <w:b/>
        </w:rPr>
      </w:pPr>
      <w:r w:rsidRPr="00946447">
        <w:rPr>
          <w:rFonts w:ascii="Arial" w:hAnsi="Arial" w:cs="Arial"/>
          <w:b/>
        </w:rPr>
        <w:t>Access to</w:t>
      </w:r>
      <w:r w:rsidR="003A3C73" w:rsidRPr="00946447">
        <w:rPr>
          <w:rFonts w:ascii="Arial" w:hAnsi="Arial" w:cs="Arial"/>
          <w:b/>
        </w:rPr>
        <w:t xml:space="preserve"> </w:t>
      </w:r>
      <w:r w:rsidR="00FC6FFA" w:rsidRPr="00946447">
        <w:rPr>
          <w:rFonts w:ascii="Arial" w:hAnsi="Arial" w:cs="Arial"/>
          <w:b/>
        </w:rPr>
        <w:t>your personal</w:t>
      </w:r>
      <w:r w:rsidRPr="00946447">
        <w:rPr>
          <w:rFonts w:ascii="Arial" w:hAnsi="Arial" w:cs="Arial"/>
          <w:b/>
        </w:rPr>
        <w:t xml:space="preserve"> information  </w:t>
      </w:r>
    </w:p>
    <w:p w14:paraId="6EE01F7D" w14:textId="29BAB751" w:rsidR="00A200C1" w:rsidRPr="00946447" w:rsidRDefault="00265980" w:rsidP="00A200C1">
      <w:pPr>
        <w:rPr>
          <w:rFonts w:ascii="Arial" w:hAnsi="Arial" w:cs="Arial"/>
        </w:rPr>
      </w:pPr>
      <w:r w:rsidRPr="00946447">
        <w:rPr>
          <w:rFonts w:ascii="Arial" w:hAnsi="Arial" w:cs="Arial"/>
        </w:rPr>
        <w:t xml:space="preserve">Data Subject Access Requests (DSAR): </w:t>
      </w:r>
      <w:r w:rsidR="00A200C1" w:rsidRPr="00946447">
        <w:rPr>
          <w:rFonts w:ascii="Arial" w:hAnsi="Arial" w:cs="Arial"/>
        </w:rPr>
        <w:t xml:space="preserve">You have a right under the Data Protection </w:t>
      </w:r>
      <w:r w:rsidR="003A3C73" w:rsidRPr="00946447">
        <w:rPr>
          <w:rFonts w:ascii="Arial" w:hAnsi="Arial" w:cs="Arial"/>
        </w:rPr>
        <w:t>legislation to</w:t>
      </w:r>
      <w:r w:rsidR="00A200C1" w:rsidRPr="00946447">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946447" w:rsidRDefault="00A200C1" w:rsidP="00A200C1">
      <w:pPr>
        <w:rPr>
          <w:rFonts w:ascii="Arial" w:hAnsi="Arial" w:cs="Arial"/>
        </w:rPr>
      </w:pPr>
      <w:r w:rsidRPr="00946447">
        <w:rPr>
          <w:rFonts w:ascii="Arial" w:hAnsi="Arial" w:cs="Arial"/>
        </w:rPr>
        <w:t xml:space="preserve">• Your request should be made in writing to the Practice </w:t>
      </w:r>
    </w:p>
    <w:p w14:paraId="41E42713" w14:textId="0B5C42E5" w:rsidR="00A200C1" w:rsidRPr="00946447" w:rsidRDefault="00A200C1" w:rsidP="00A200C1">
      <w:pPr>
        <w:rPr>
          <w:rFonts w:ascii="Arial" w:hAnsi="Arial" w:cs="Arial"/>
        </w:rPr>
      </w:pPr>
      <w:r w:rsidRPr="00946447">
        <w:rPr>
          <w:rFonts w:ascii="Arial" w:hAnsi="Arial" w:cs="Arial"/>
        </w:rPr>
        <w:t xml:space="preserve">• There is no charge to have a copy of the information held about you </w:t>
      </w:r>
    </w:p>
    <w:p w14:paraId="07DDCEBA" w14:textId="44004A49" w:rsidR="00A200C1" w:rsidRPr="00946447" w:rsidRDefault="00A200C1" w:rsidP="00A200C1">
      <w:pPr>
        <w:rPr>
          <w:rFonts w:ascii="Arial" w:hAnsi="Arial" w:cs="Arial"/>
        </w:rPr>
      </w:pPr>
      <w:r w:rsidRPr="00946447">
        <w:rPr>
          <w:rFonts w:ascii="Arial" w:hAnsi="Arial" w:cs="Arial"/>
        </w:rPr>
        <w:t xml:space="preserve">• We are required to respond to you within one month  </w:t>
      </w:r>
    </w:p>
    <w:p w14:paraId="4087AB3F" w14:textId="77777777" w:rsidR="003A3C73" w:rsidRPr="00946447" w:rsidRDefault="003A3C73" w:rsidP="003A3C73">
      <w:pPr>
        <w:rPr>
          <w:rFonts w:ascii="Arial" w:hAnsi="Arial" w:cs="Arial"/>
          <w:b/>
        </w:rPr>
      </w:pPr>
      <w:r w:rsidRPr="00946447">
        <w:rPr>
          <w:rFonts w:ascii="Arial" w:hAnsi="Arial" w:cs="Arial"/>
          <w:b/>
        </w:rPr>
        <w:t>What should you do if your personal information changes?</w:t>
      </w:r>
    </w:p>
    <w:p w14:paraId="02DFCAE3" w14:textId="42A99244" w:rsidR="00033191" w:rsidRPr="00946447" w:rsidRDefault="003A3C73" w:rsidP="003A3C73">
      <w:pPr>
        <w:rPr>
          <w:rFonts w:ascii="Arial" w:hAnsi="Arial" w:cs="Arial"/>
        </w:rPr>
      </w:pPr>
      <w:r w:rsidRPr="00946447">
        <w:rPr>
          <w:rFonts w:ascii="Arial" w:hAnsi="Arial" w:cs="Arial"/>
        </w:rPr>
        <w:t>You should tell us so that we can update our records please contact the Practice Manager as soon as any of your details change, this is especially important for changes o</w:t>
      </w:r>
      <w:r w:rsidR="004E7FD9" w:rsidRPr="00946447">
        <w:rPr>
          <w:rFonts w:ascii="Arial" w:hAnsi="Arial" w:cs="Arial"/>
        </w:rPr>
        <w:t xml:space="preserve">f </w:t>
      </w:r>
      <w:r w:rsidRPr="00946447">
        <w:rPr>
          <w:rFonts w:ascii="Arial" w:hAnsi="Arial" w:cs="Arial"/>
        </w:rPr>
        <w:t xml:space="preserve">address or contact details (such as your mobile phone number), the practice will from time to time ask you to confirm that the information we currently hold is accurate and </w:t>
      </w:r>
      <w:r w:rsidR="00033191" w:rsidRPr="00946447">
        <w:rPr>
          <w:rFonts w:ascii="Arial" w:hAnsi="Arial" w:cs="Arial"/>
        </w:rPr>
        <w:t>up to date</w:t>
      </w:r>
      <w:r w:rsidRPr="00946447">
        <w:rPr>
          <w:rFonts w:ascii="Arial" w:hAnsi="Arial" w:cs="Arial"/>
        </w:rPr>
        <w:t>.</w:t>
      </w:r>
    </w:p>
    <w:p w14:paraId="0DE5F286" w14:textId="7E5D12E4" w:rsidR="00D17F20" w:rsidRPr="00946447" w:rsidRDefault="00033191" w:rsidP="00033191">
      <w:pPr>
        <w:spacing w:after="0" w:line="240" w:lineRule="auto"/>
        <w:rPr>
          <w:rFonts w:ascii="Arial" w:hAnsi="Arial" w:cs="Arial"/>
        </w:rPr>
      </w:pPr>
      <w:r w:rsidRPr="00946447">
        <w:rPr>
          <w:rFonts w:ascii="Arial" w:hAnsi="Arial" w:cs="Arial"/>
        </w:rPr>
        <w:br w:type="page"/>
      </w:r>
    </w:p>
    <w:p w14:paraId="21DE599B" w14:textId="77777777" w:rsidR="00A6520F" w:rsidRPr="00946447" w:rsidRDefault="00A6520F" w:rsidP="00A6520F">
      <w:pPr>
        <w:rPr>
          <w:rFonts w:ascii="Arial" w:hAnsi="Arial" w:cs="Arial"/>
          <w:b/>
        </w:rPr>
      </w:pPr>
      <w:r w:rsidRPr="00946447">
        <w:rPr>
          <w:rFonts w:ascii="Arial" w:hAnsi="Arial" w:cs="Arial"/>
          <w:b/>
        </w:rPr>
        <w:lastRenderedPageBreak/>
        <w:t xml:space="preserve">Objections / Complaints </w:t>
      </w:r>
    </w:p>
    <w:p w14:paraId="6A206433" w14:textId="77777777" w:rsidR="00A6520F" w:rsidRPr="00946447" w:rsidRDefault="00A6520F" w:rsidP="00A6520F">
      <w:pPr>
        <w:pStyle w:val="Heading1"/>
        <w:rPr>
          <w:rFonts w:ascii="Arial" w:hAnsi="Arial" w:cs="Arial"/>
          <w:color w:val="000000"/>
          <w:sz w:val="22"/>
          <w:szCs w:val="22"/>
        </w:rPr>
      </w:pPr>
      <w:r w:rsidRPr="00946447">
        <w:rPr>
          <w:rFonts w:ascii="Arial" w:hAnsi="Arial" w:cs="Arial"/>
          <w:color w:val="000000"/>
          <w:sz w:val="22"/>
          <w:szCs w:val="22"/>
        </w:rPr>
        <w:t>The Introduction of the Data Use and Access Act 2025 has created a new, mandatory statutory complaints-handling framework for GP Practices which takes effect on June 19</w:t>
      </w:r>
      <w:r w:rsidRPr="00946447">
        <w:rPr>
          <w:rFonts w:ascii="Arial" w:hAnsi="Arial" w:cs="Arial"/>
          <w:color w:val="000000"/>
          <w:sz w:val="22"/>
          <w:szCs w:val="22"/>
          <w:vertAlign w:val="superscript"/>
        </w:rPr>
        <w:t>th</w:t>
      </w:r>
      <w:r w:rsidRPr="00946447">
        <w:rPr>
          <w:rFonts w:ascii="Arial" w:hAnsi="Arial" w:cs="Arial"/>
          <w:color w:val="000000"/>
          <w:sz w:val="22"/>
          <w:szCs w:val="22"/>
        </w:rPr>
        <w:t xml:space="preserve">, 2026. </w:t>
      </w:r>
    </w:p>
    <w:p w14:paraId="5A1ADCED" w14:textId="3E630A79" w:rsidR="00A6520F" w:rsidRPr="00946447" w:rsidRDefault="00A6520F" w:rsidP="00A6520F">
      <w:pPr>
        <w:pStyle w:val="Heading1"/>
        <w:rPr>
          <w:rFonts w:ascii="Arial" w:hAnsi="Arial" w:cs="Arial"/>
          <w:color w:val="000000"/>
          <w:sz w:val="22"/>
          <w:szCs w:val="22"/>
        </w:rPr>
      </w:pPr>
      <w:r w:rsidRPr="00946447">
        <w:rPr>
          <w:rFonts w:ascii="Arial" w:hAnsi="Arial" w:cs="Arial"/>
          <w:color w:val="000000"/>
          <w:sz w:val="22"/>
          <w:szCs w:val="22"/>
        </w:rPr>
        <w:t>This gives individuals the right to complain directly to the practice and requires the practice to acknowledge complaints within 30 days and respond without undue delay.</w:t>
      </w:r>
    </w:p>
    <w:p w14:paraId="71D6AA70" w14:textId="77777777" w:rsidR="00946447" w:rsidRPr="007900A5" w:rsidRDefault="00946447" w:rsidP="00946447">
      <w:pPr>
        <w:rPr>
          <w:rFonts w:ascii="Arial" w:hAnsi="Arial" w:cs="Arial"/>
        </w:rPr>
      </w:pPr>
      <w:r w:rsidRPr="007900A5">
        <w:rPr>
          <w:rFonts w:ascii="Arial" w:hAnsi="Arial" w:cs="Arial"/>
        </w:rPr>
        <w:t xml:space="preserve">Should you have any concerns about how your information is managed at the GP, please visit the Practice, contact us on 01246 851035, or complete a contact us form at </w:t>
      </w:r>
      <w:hyperlink r:id="rId5" w:history="1">
        <w:r w:rsidRPr="007900A5">
          <w:rPr>
            <w:rStyle w:val="Hyperlink"/>
            <w:rFonts w:ascii="Arial" w:hAnsi="Arial" w:cs="Arial"/>
            <w:color w:val="auto"/>
          </w:rPr>
          <w:t>www.northwingfieldmedicalcentre.co.uk</w:t>
        </w:r>
      </w:hyperlink>
      <w:r w:rsidRPr="007900A5">
        <w:rPr>
          <w:rFonts w:ascii="Arial" w:hAnsi="Arial" w:cs="Arial"/>
        </w:rPr>
        <w:t xml:space="preserve">. </w:t>
      </w:r>
    </w:p>
    <w:p w14:paraId="64A1C9F7" w14:textId="14C36BC9" w:rsidR="00A6520F" w:rsidRPr="00946447" w:rsidRDefault="00A6520F" w:rsidP="00A6520F">
      <w:pPr>
        <w:rPr>
          <w:rFonts w:ascii="Arial" w:hAnsi="Arial" w:cs="Arial"/>
        </w:rPr>
      </w:pPr>
      <w:r w:rsidRPr="00946447">
        <w:rPr>
          <w:rFonts w:ascii="Arial" w:hAnsi="Arial" w:cs="Arial"/>
        </w:rPr>
        <w:t>The practice has a specific Data Protection Complaints Policy which can be provided upon request.</w:t>
      </w:r>
    </w:p>
    <w:p w14:paraId="51EC4502" w14:textId="58ED4B38" w:rsidR="00A6520F" w:rsidRDefault="00A6520F" w:rsidP="00A6520F">
      <w:pPr>
        <w:rPr>
          <w:rFonts w:ascii="Arial" w:hAnsi="Arial" w:cs="Arial"/>
        </w:rPr>
      </w:pPr>
      <w:r w:rsidRPr="00946447">
        <w:rPr>
          <w:rFonts w:ascii="Arial" w:hAnsi="Arial" w:cs="Arial"/>
        </w:rPr>
        <w:t xml:space="preserve">If you are still unhappy following a review by the GP practice, you have a right to lodge a complaint with a supervisory authority: </w:t>
      </w:r>
      <w:r w:rsidRPr="00946447">
        <w:rPr>
          <w:rFonts w:ascii="Arial" w:hAnsi="Arial" w:cs="Arial"/>
          <w:iCs/>
        </w:rPr>
        <w:t>You have a right to complain to the UK supervisory Authority as below.</w:t>
      </w:r>
    </w:p>
    <w:p w14:paraId="13EA2081" w14:textId="77777777" w:rsidR="00946447" w:rsidRPr="00946447" w:rsidRDefault="00946447" w:rsidP="00A6520F">
      <w:pPr>
        <w:rPr>
          <w:rFonts w:ascii="Arial" w:hAnsi="Arial" w:cs="Arial"/>
        </w:rPr>
      </w:pPr>
    </w:p>
    <w:p w14:paraId="702037F0" w14:textId="77777777" w:rsidR="00A6520F" w:rsidRPr="00946447" w:rsidRDefault="00A6520F" w:rsidP="00A6520F">
      <w:pPr>
        <w:rPr>
          <w:rFonts w:ascii="Arial" w:hAnsi="Arial" w:cs="Arial"/>
          <w:iCs/>
        </w:rPr>
      </w:pPr>
      <w:r w:rsidRPr="00946447">
        <w:rPr>
          <w:rFonts w:ascii="Arial" w:hAnsi="Arial" w:cs="Arial"/>
          <w:iCs/>
        </w:rPr>
        <w:t>Information Commissioner:</w:t>
      </w:r>
    </w:p>
    <w:p w14:paraId="1F0EE6B4" w14:textId="77777777" w:rsidR="00A6520F" w:rsidRPr="00946447" w:rsidRDefault="00A6520F" w:rsidP="00A6520F">
      <w:pPr>
        <w:rPr>
          <w:rFonts w:ascii="Arial" w:hAnsi="Arial" w:cs="Arial"/>
          <w:iCs/>
        </w:rPr>
      </w:pPr>
      <w:r w:rsidRPr="00946447">
        <w:rPr>
          <w:rFonts w:ascii="Arial" w:hAnsi="Arial" w:cs="Arial"/>
          <w:iCs/>
        </w:rPr>
        <w:t>Wycliffe house</w:t>
      </w:r>
    </w:p>
    <w:p w14:paraId="19B54C41" w14:textId="77777777" w:rsidR="00A6520F" w:rsidRPr="00946447" w:rsidRDefault="00A6520F" w:rsidP="00A6520F">
      <w:pPr>
        <w:rPr>
          <w:rFonts w:ascii="Arial" w:hAnsi="Arial" w:cs="Arial"/>
          <w:iCs/>
        </w:rPr>
      </w:pPr>
      <w:r w:rsidRPr="00946447">
        <w:rPr>
          <w:rFonts w:ascii="Arial" w:hAnsi="Arial" w:cs="Arial"/>
          <w:iCs/>
        </w:rPr>
        <w:t>Water Lane</w:t>
      </w:r>
    </w:p>
    <w:p w14:paraId="5B3B0A51" w14:textId="77777777" w:rsidR="00A6520F" w:rsidRPr="00946447" w:rsidRDefault="00A6520F" w:rsidP="00A6520F">
      <w:pPr>
        <w:rPr>
          <w:rFonts w:ascii="Arial" w:hAnsi="Arial" w:cs="Arial"/>
          <w:iCs/>
        </w:rPr>
      </w:pPr>
      <w:r w:rsidRPr="00946447">
        <w:rPr>
          <w:rFonts w:ascii="Arial" w:hAnsi="Arial" w:cs="Arial"/>
          <w:iCs/>
        </w:rPr>
        <w:t>Wilmslow</w:t>
      </w:r>
    </w:p>
    <w:p w14:paraId="0307A1D1" w14:textId="77777777" w:rsidR="00A6520F" w:rsidRPr="00946447" w:rsidRDefault="00A6520F" w:rsidP="00A6520F">
      <w:pPr>
        <w:rPr>
          <w:rFonts w:ascii="Arial" w:hAnsi="Arial" w:cs="Arial"/>
          <w:iCs/>
        </w:rPr>
      </w:pPr>
      <w:r w:rsidRPr="00946447">
        <w:rPr>
          <w:rFonts w:ascii="Arial" w:hAnsi="Arial" w:cs="Arial"/>
          <w:iCs/>
        </w:rPr>
        <w:t xml:space="preserve">Cheshire  </w:t>
      </w:r>
    </w:p>
    <w:p w14:paraId="56D780FA" w14:textId="77777777" w:rsidR="00A6520F" w:rsidRPr="00946447" w:rsidRDefault="00A6520F" w:rsidP="00A6520F">
      <w:pPr>
        <w:rPr>
          <w:rFonts w:ascii="Arial" w:hAnsi="Arial" w:cs="Arial"/>
          <w:iCs/>
        </w:rPr>
      </w:pPr>
      <w:r w:rsidRPr="00946447">
        <w:rPr>
          <w:rFonts w:ascii="Arial" w:hAnsi="Arial" w:cs="Arial"/>
          <w:iCs/>
        </w:rPr>
        <w:t>SK9 5AF</w:t>
      </w:r>
    </w:p>
    <w:p w14:paraId="247BDD8D" w14:textId="77777777" w:rsidR="00A6520F" w:rsidRPr="00946447" w:rsidRDefault="00A6520F" w:rsidP="00A6520F">
      <w:pPr>
        <w:rPr>
          <w:rFonts w:ascii="Arial" w:hAnsi="Arial" w:cs="Arial"/>
          <w:iCs/>
        </w:rPr>
      </w:pPr>
    </w:p>
    <w:p w14:paraId="3EEF35D3" w14:textId="77777777" w:rsidR="00A6520F" w:rsidRPr="00946447" w:rsidRDefault="00A6520F" w:rsidP="00A6520F">
      <w:pPr>
        <w:rPr>
          <w:rFonts w:ascii="Arial" w:hAnsi="Arial" w:cs="Arial"/>
          <w:iCs/>
        </w:rPr>
      </w:pPr>
      <w:r w:rsidRPr="00946447">
        <w:rPr>
          <w:rFonts w:ascii="Arial" w:hAnsi="Arial" w:cs="Arial"/>
          <w:iCs/>
        </w:rPr>
        <w:t xml:space="preserve">Tel: </w:t>
      </w:r>
      <w:r w:rsidRPr="00946447">
        <w:rPr>
          <w:rFonts w:ascii="Arial" w:hAnsi="Arial" w:cs="Arial"/>
          <w:iCs/>
        </w:rPr>
        <w:tab/>
        <w:t>01625 545745</w:t>
      </w:r>
    </w:p>
    <w:p w14:paraId="79F0C40E" w14:textId="77777777" w:rsidR="00A6520F" w:rsidRPr="00946447" w:rsidRDefault="00A6520F" w:rsidP="00A6520F">
      <w:pPr>
        <w:rPr>
          <w:rFonts w:ascii="Arial" w:hAnsi="Arial" w:cs="Arial"/>
        </w:rPr>
      </w:pPr>
      <w:hyperlink r:id="rId6" w:history="1">
        <w:r w:rsidRPr="00946447">
          <w:rPr>
            <w:rStyle w:val="Hyperlink"/>
            <w:rFonts w:ascii="Arial" w:hAnsi="Arial" w:cs="Arial"/>
          </w:rPr>
          <w:t>https://ico.org.uk/</w:t>
        </w:r>
      </w:hyperlink>
    </w:p>
    <w:p w14:paraId="62CBEF3F" w14:textId="77777777" w:rsidR="00946447" w:rsidRDefault="00946447" w:rsidP="00A6520F">
      <w:pPr>
        <w:rPr>
          <w:rFonts w:ascii="Arial" w:hAnsi="Arial" w:cs="Arial"/>
        </w:rPr>
      </w:pPr>
    </w:p>
    <w:p w14:paraId="5C1A797C" w14:textId="63C6F5AE" w:rsidR="00A6520F" w:rsidRPr="00946447" w:rsidRDefault="00A6520F" w:rsidP="00A6520F">
      <w:pPr>
        <w:rPr>
          <w:rFonts w:ascii="Arial" w:hAnsi="Arial" w:cs="Arial"/>
        </w:rPr>
      </w:pPr>
      <w:r w:rsidRPr="00946447">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946447" w:rsidRDefault="00A6520F" w:rsidP="00A6520F">
      <w:pPr>
        <w:rPr>
          <w:rFonts w:ascii="Arial" w:hAnsi="Arial" w:cs="Arial"/>
        </w:rPr>
      </w:pPr>
      <w:r w:rsidRPr="00946447">
        <w:rPr>
          <w:rFonts w:ascii="Arial" w:hAnsi="Arial" w:cs="Arial"/>
        </w:rPr>
        <w:t xml:space="preserve">If you would like to know more about your rights in respect of the personal data we hold about you, please contact the Data Protection Officer as below. </w:t>
      </w:r>
    </w:p>
    <w:p w14:paraId="6001EE2F" w14:textId="3EB711BE" w:rsidR="00A6520F" w:rsidRPr="00946447" w:rsidRDefault="00A6520F" w:rsidP="00A6520F">
      <w:pPr>
        <w:autoSpaceDE w:val="0"/>
        <w:autoSpaceDN w:val="0"/>
        <w:adjustRightInd w:val="0"/>
        <w:jc w:val="both"/>
        <w:outlineLvl w:val="0"/>
        <w:rPr>
          <w:rFonts w:ascii="Arial" w:hAnsi="Arial" w:cs="Arial"/>
          <w:b/>
        </w:rPr>
      </w:pPr>
      <w:r w:rsidRPr="00946447">
        <w:rPr>
          <w:rFonts w:ascii="Arial" w:hAnsi="Arial" w:cs="Arial"/>
          <w:b/>
        </w:rPr>
        <w:t>Data Protection Officer:</w:t>
      </w:r>
    </w:p>
    <w:p w14:paraId="3FC65837" w14:textId="77777777" w:rsidR="00946447" w:rsidRDefault="00A6520F" w:rsidP="00946447">
      <w:pPr>
        <w:autoSpaceDE w:val="0"/>
        <w:autoSpaceDN w:val="0"/>
        <w:adjustRightInd w:val="0"/>
        <w:jc w:val="both"/>
        <w:rPr>
          <w:rFonts w:ascii="Arial" w:hAnsi="Arial" w:cs="Arial"/>
        </w:rPr>
      </w:pPr>
      <w:r w:rsidRPr="00946447">
        <w:rPr>
          <w:rFonts w:ascii="Arial" w:hAnsi="Arial" w:cs="Arial"/>
        </w:rPr>
        <w:t>The Practice Data Protection Officer is Paul Couldrey of PCIG Consulting Limited. Any queries regarding Data Protection issues should be addressed to him at: -</w:t>
      </w:r>
    </w:p>
    <w:p w14:paraId="13BEA33E" w14:textId="1B9F0D1A" w:rsidR="00A6520F" w:rsidRPr="00946447" w:rsidRDefault="00A6520F" w:rsidP="00946447">
      <w:pPr>
        <w:autoSpaceDE w:val="0"/>
        <w:autoSpaceDN w:val="0"/>
        <w:adjustRightInd w:val="0"/>
        <w:ind w:firstLine="720"/>
        <w:jc w:val="both"/>
        <w:rPr>
          <w:rFonts w:ascii="Arial" w:hAnsi="Arial" w:cs="Arial"/>
        </w:rPr>
      </w:pPr>
      <w:r w:rsidRPr="00946447">
        <w:rPr>
          <w:rFonts w:ascii="Arial" w:hAnsi="Arial" w:cs="Arial"/>
        </w:rPr>
        <w:lastRenderedPageBreak/>
        <w:t xml:space="preserve">Email: </w:t>
      </w:r>
      <w:r w:rsidRPr="00946447">
        <w:rPr>
          <w:rFonts w:ascii="Arial" w:hAnsi="Arial" w:cs="Arial"/>
        </w:rPr>
        <w:tab/>
      </w:r>
      <w:hyperlink r:id="rId7" w:history="1">
        <w:r w:rsidRPr="00946447">
          <w:rPr>
            <w:rStyle w:val="Hyperlink"/>
            <w:rFonts w:ascii="Arial" w:hAnsi="Arial" w:cs="Arial"/>
          </w:rPr>
          <w:t>info@pcdc.org.uk</w:t>
        </w:r>
      </w:hyperlink>
    </w:p>
    <w:p w14:paraId="13894509" w14:textId="44A63853" w:rsidR="00A6520F" w:rsidRPr="00946447" w:rsidRDefault="00A6520F" w:rsidP="00A6520F">
      <w:pPr>
        <w:autoSpaceDE w:val="0"/>
        <w:autoSpaceDN w:val="0"/>
        <w:adjustRightInd w:val="0"/>
        <w:ind w:firstLine="720"/>
        <w:jc w:val="both"/>
        <w:rPr>
          <w:rFonts w:ascii="Arial" w:hAnsi="Arial" w:cs="Arial"/>
        </w:rPr>
      </w:pPr>
      <w:r w:rsidRPr="00946447">
        <w:rPr>
          <w:rFonts w:ascii="Arial" w:hAnsi="Arial" w:cs="Arial"/>
        </w:rPr>
        <w:t>Postal: PCIG Consulting Limited</w:t>
      </w:r>
    </w:p>
    <w:p w14:paraId="142A3700" w14:textId="77777777" w:rsidR="00A6520F" w:rsidRPr="00946447" w:rsidRDefault="00A6520F" w:rsidP="00A6520F">
      <w:pPr>
        <w:autoSpaceDE w:val="0"/>
        <w:autoSpaceDN w:val="0"/>
        <w:adjustRightInd w:val="0"/>
        <w:jc w:val="both"/>
        <w:rPr>
          <w:rFonts w:ascii="Arial" w:hAnsi="Arial" w:cs="Arial"/>
        </w:rPr>
      </w:pPr>
      <w:r w:rsidRPr="00946447">
        <w:rPr>
          <w:rFonts w:ascii="Arial" w:hAnsi="Arial" w:cs="Arial"/>
        </w:rPr>
        <w:tab/>
      </w:r>
      <w:r w:rsidRPr="00946447">
        <w:rPr>
          <w:rFonts w:ascii="Arial" w:hAnsi="Arial" w:cs="Arial"/>
        </w:rPr>
        <w:tab/>
        <w:t>7 Westacre Drive</w:t>
      </w:r>
    </w:p>
    <w:p w14:paraId="328CAE7A" w14:textId="77777777" w:rsidR="00A6520F" w:rsidRPr="00946447" w:rsidRDefault="00A6520F" w:rsidP="00A6520F">
      <w:pPr>
        <w:autoSpaceDE w:val="0"/>
        <w:autoSpaceDN w:val="0"/>
        <w:adjustRightInd w:val="0"/>
        <w:jc w:val="both"/>
        <w:rPr>
          <w:rFonts w:ascii="Arial" w:hAnsi="Arial" w:cs="Arial"/>
        </w:rPr>
      </w:pPr>
      <w:r w:rsidRPr="00946447">
        <w:rPr>
          <w:rFonts w:ascii="Arial" w:hAnsi="Arial" w:cs="Arial"/>
        </w:rPr>
        <w:tab/>
      </w:r>
      <w:r w:rsidRPr="00946447">
        <w:rPr>
          <w:rFonts w:ascii="Arial" w:hAnsi="Arial" w:cs="Arial"/>
        </w:rPr>
        <w:tab/>
        <w:t>Quarry Bank</w:t>
      </w:r>
    </w:p>
    <w:p w14:paraId="5A0E4FFE" w14:textId="77777777" w:rsidR="00A6520F" w:rsidRPr="00946447" w:rsidRDefault="00A6520F" w:rsidP="00A6520F">
      <w:pPr>
        <w:autoSpaceDE w:val="0"/>
        <w:autoSpaceDN w:val="0"/>
        <w:adjustRightInd w:val="0"/>
        <w:jc w:val="both"/>
        <w:rPr>
          <w:rFonts w:ascii="Arial" w:hAnsi="Arial" w:cs="Arial"/>
        </w:rPr>
      </w:pPr>
      <w:r w:rsidRPr="00946447">
        <w:rPr>
          <w:rFonts w:ascii="Arial" w:hAnsi="Arial" w:cs="Arial"/>
        </w:rPr>
        <w:tab/>
      </w:r>
      <w:r w:rsidRPr="00946447">
        <w:rPr>
          <w:rFonts w:ascii="Arial" w:hAnsi="Arial" w:cs="Arial"/>
        </w:rPr>
        <w:tab/>
        <w:t>Dudley</w:t>
      </w:r>
    </w:p>
    <w:p w14:paraId="721F9CA9" w14:textId="77777777" w:rsidR="00A6520F" w:rsidRPr="00946447" w:rsidRDefault="00A6520F" w:rsidP="00A6520F">
      <w:pPr>
        <w:autoSpaceDE w:val="0"/>
        <w:autoSpaceDN w:val="0"/>
        <w:adjustRightInd w:val="0"/>
        <w:jc w:val="both"/>
        <w:rPr>
          <w:rFonts w:ascii="Arial" w:hAnsi="Arial" w:cs="Arial"/>
        </w:rPr>
      </w:pPr>
      <w:r w:rsidRPr="00946447">
        <w:rPr>
          <w:rFonts w:ascii="Arial" w:hAnsi="Arial" w:cs="Arial"/>
        </w:rPr>
        <w:tab/>
      </w:r>
      <w:r w:rsidRPr="00946447">
        <w:rPr>
          <w:rFonts w:ascii="Arial" w:hAnsi="Arial" w:cs="Arial"/>
        </w:rPr>
        <w:tab/>
        <w:t>West Midlands</w:t>
      </w:r>
    </w:p>
    <w:p w14:paraId="7BA1D64C" w14:textId="3733118B" w:rsidR="00A6520F" w:rsidRDefault="00A6520F" w:rsidP="00946447">
      <w:pPr>
        <w:autoSpaceDE w:val="0"/>
        <w:autoSpaceDN w:val="0"/>
        <w:adjustRightInd w:val="0"/>
        <w:jc w:val="both"/>
        <w:rPr>
          <w:rFonts w:ascii="Arial" w:hAnsi="Arial" w:cs="Arial"/>
        </w:rPr>
      </w:pPr>
      <w:r w:rsidRPr="00946447">
        <w:rPr>
          <w:rFonts w:ascii="Arial" w:hAnsi="Arial" w:cs="Arial"/>
        </w:rPr>
        <w:tab/>
      </w:r>
      <w:r w:rsidRPr="00946447">
        <w:rPr>
          <w:rFonts w:ascii="Arial" w:hAnsi="Arial" w:cs="Arial"/>
        </w:rPr>
        <w:tab/>
        <w:t>DY5 2EE</w:t>
      </w:r>
    </w:p>
    <w:p w14:paraId="2F9B863E" w14:textId="77777777" w:rsidR="00946447" w:rsidRPr="00946447" w:rsidRDefault="00946447" w:rsidP="00946447">
      <w:pPr>
        <w:autoSpaceDE w:val="0"/>
        <w:autoSpaceDN w:val="0"/>
        <w:adjustRightInd w:val="0"/>
        <w:jc w:val="both"/>
        <w:rPr>
          <w:rFonts w:ascii="Arial" w:hAnsi="Arial" w:cs="Arial"/>
        </w:rPr>
      </w:pPr>
    </w:p>
    <w:p w14:paraId="0AA713F4" w14:textId="77777777" w:rsidR="00A6520F" w:rsidRPr="00946447" w:rsidRDefault="00A6520F" w:rsidP="00A6520F">
      <w:pPr>
        <w:jc w:val="both"/>
        <w:outlineLvl w:val="0"/>
        <w:rPr>
          <w:rFonts w:ascii="Arial" w:hAnsi="Arial" w:cs="Arial"/>
          <w:b/>
        </w:rPr>
      </w:pPr>
      <w:r w:rsidRPr="00946447">
        <w:rPr>
          <w:rFonts w:ascii="Arial" w:hAnsi="Arial" w:cs="Arial"/>
          <w:b/>
        </w:rPr>
        <w:t>Changes:</w:t>
      </w:r>
    </w:p>
    <w:p w14:paraId="46B53229" w14:textId="77777777" w:rsidR="00A6520F" w:rsidRPr="00946447" w:rsidRDefault="00A6520F" w:rsidP="00A6520F">
      <w:pPr>
        <w:rPr>
          <w:rFonts w:ascii="Arial" w:hAnsi="Arial" w:cs="Arial"/>
        </w:rPr>
      </w:pPr>
      <w:r w:rsidRPr="00946447">
        <w:rPr>
          <w:rFonts w:ascii="Arial" w:hAnsi="Arial" w:cs="Arial"/>
        </w:rPr>
        <w:t>It is important to point out that we may amend this Privacy Notice from time to time.  If you are dissatisfied with any aspect of our Privacy Notice, please contact the Practice Data Protection Officer.</w:t>
      </w:r>
    </w:p>
    <w:p w14:paraId="4406A090" w14:textId="00778C88" w:rsidR="00265980" w:rsidRPr="00946447" w:rsidRDefault="00265980" w:rsidP="00FC6FFA">
      <w:pPr>
        <w:jc w:val="both"/>
        <w:rPr>
          <w:rFonts w:ascii="Arial" w:hAnsi="Arial" w:cs="Arial"/>
        </w:rPr>
      </w:pPr>
    </w:p>
    <w:p w14:paraId="1EF691B5" w14:textId="77777777" w:rsidR="00033191" w:rsidRPr="00946447" w:rsidRDefault="00033191">
      <w:pPr>
        <w:jc w:val="both"/>
        <w:rPr>
          <w:rFonts w:ascii="Arial" w:hAnsi="Arial" w:cs="Arial"/>
        </w:rPr>
      </w:pPr>
    </w:p>
    <w:sectPr w:rsidR="00033191" w:rsidRPr="00946447"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6447"/>
    <w:rsid w:val="00947E7D"/>
    <w:rsid w:val="009740F8"/>
    <w:rsid w:val="009A2DD7"/>
    <w:rsid w:val="009A4864"/>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http://www.northwingfieldmedicalcentre.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2204</Words>
  <Characters>11000</Characters>
  <Application>Microsoft Office Word</Application>
  <DocSecurity>0</DocSecurity>
  <Lines>255</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COOPER, Jake (NORTH WINGFIELD MEDICAL CENTRE)</cp:lastModifiedBy>
  <cp:revision>3</cp:revision>
  <cp:lastPrinted>2018-04-22T19:48:00Z</cp:lastPrinted>
  <dcterms:created xsi:type="dcterms:W3CDTF">2026-06-05T11:53:00Z</dcterms:created>
  <dcterms:modified xsi:type="dcterms:W3CDTF">2026-06-09T13:12:00Z</dcterms:modified>
</cp:coreProperties>
</file>